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D85BBE">
        <w:rPr>
          <w:rFonts w:ascii="Times New Roman" w:hAnsi="Times New Roman"/>
          <w:b/>
          <w:sz w:val="26"/>
          <w:szCs w:val="26"/>
        </w:rPr>
        <w:t xml:space="preserve">3405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821BEF">
        <w:rPr>
          <w:rFonts w:ascii="Times New Roman" w:hAnsi="Times New Roman"/>
          <w:b/>
          <w:sz w:val="26"/>
          <w:szCs w:val="26"/>
        </w:rPr>
        <w:t>27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</w:t>
      </w:r>
      <w:r w:rsidR="00CB0276"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21BEF">
        <w:rPr>
          <w:rFonts w:ascii="Times New Roman" w:hAnsi="Times New Roman"/>
          <w:b/>
          <w:sz w:val="26"/>
          <w:szCs w:val="26"/>
        </w:rPr>
        <w:t>20</w:t>
      </w:r>
      <w:r w:rsidR="00CB0276">
        <w:rPr>
          <w:rFonts w:ascii="Times New Roman" w:hAnsi="Times New Roman"/>
          <w:b/>
          <w:sz w:val="26"/>
          <w:szCs w:val="26"/>
        </w:rPr>
        <w:t xml:space="preserve"> 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821BEF">
        <w:rPr>
          <w:rFonts w:ascii="Times New Roman" w:hAnsi="Times New Roman"/>
          <w:b/>
          <w:sz w:val="26"/>
          <w:szCs w:val="26"/>
        </w:rPr>
        <w:t>26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B0276">
        <w:rPr>
          <w:rFonts w:ascii="Times New Roman" w:hAnsi="Times New Roman"/>
          <w:b/>
          <w:sz w:val="26"/>
          <w:szCs w:val="26"/>
        </w:rPr>
        <w:t>Noiembrie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276CEF" w:rsidRDefault="00276CEF" w:rsidP="00276CEF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821BEF" w:rsidRPr="00821BEF">
        <w:rPr>
          <w:rFonts w:ascii="Times New Roman" w:hAnsi="Times New Roman"/>
          <w:b/>
          <w:sz w:val="26"/>
          <w:szCs w:val="26"/>
        </w:rPr>
        <w:t>23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821BEF">
        <w:rPr>
          <w:rFonts w:ascii="Times New Roman" w:hAnsi="Times New Roman"/>
          <w:sz w:val="26"/>
          <w:szCs w:val="26"/>
        </w:rPr>
        <w:t>7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 w:rsidR="00E6616C">
        <w:rPr>
          <w:rFonts w:ascii="Times New Roman" w:hAnsi="Times New Roman"/>
          <w:sz w:val="26"/>
          <w:szCs w:val="26"/>
        </w:rPr>
        <w:t>ala Polivalentă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 w:rsidR="00821BEF">
        <w:rPr>
          <w:rFonts w:ascii="Times New Roman" w:hAnsi="Times New Roman"/>
          <w:sz w:val="26"/>
          <w:szCs w:val="26"/>
        </w:rPr>
        <w:t>handbal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 w:rsidR="00821BEF">
        <w:rPr>
          <w:rFonts w:ascii="Times New Roman" w:hAnsi="Times New Roman"/>
          <w:b/>
          <w:sz w:val="26"/>
          <w:szCs w:val="26"/>
        </w:rPr>
        <w:t>H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="00821BEF" w:rsidRPr="00821BEF">
        <w:rPr>
          <w:rFonts w:ascii="Times New Roman" w:hAnsi="Times New Roman"/>
          <w:b/>
          <w:sz w:val="26"/>
          <w:szCs w:val="26"/>
        </w:rPr>
        <w:t>C.S. Suceava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D85BBE" w:rsidRDefault="00D85BBE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Pr="00821BEF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5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tadionul Municipal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>
        <w:rPr>
          <w:rFonts w:ascii="Times New Roman" w:hAnsi="Times New Roman"/>
          <w:sz w:val="26"/>
          <w:szCs w:val="26"/>
        </w:rPr>
        <w:t>fotbal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Pr="00D85BBE">
        <w:rPr>
          <w:rFonts w:ascii="Times New Roman" w:hAnsi="Times New Roman"/>
          <w:b/>
          <w:sz w:val="26"/>
          <w:szCs w:val="26"/>
        </w:rPr>
        <w:t>Metaloglobus București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821BEF">
        <w:rPr>
          <w:rFonts w:ascii="Times New Roman" w:hAnsi="Times New Roman"/>
          <w:b/>
          <w:sz w:val="26"/>
          <w:szCs w:val="26"/>
        </w:rPr>
        <w:t>20</w:t>
      </w:r>
      <w:r w:rsidR="008F53F8" w:rsidRPr="008F53F8">
        <w:rPr>
          <w:rFonts w:ascii="Times New Roman" w:hAnsi="Times New Roman"/>
          <w:b/>
          <w:sz w:val="26"/>
          <w:szCs w:val="26"/>
        </w:rPr>
        <w:t xml:space="preserve"> </w:t>
      </w:r>
      <w:r w:rsidRPr="00AB1711">
        <w:rPr>
          <w:rFonts w:ascii="Times New Roman" w:hAnsi="Times New Roman"/>
          <w:b/>
          <w:sz w:val="26"/>
          <w:szCs w:val="26"/>
        </w:rPr>
        <w:t xml:space="preserve">– </w:t>
      </w:r>
      <w:r w:rsidR="00821BEF">
        <w:rPr>
          <w:rFonts w:ascii="Times New Roman" w:hAnsi="Times New Roman"/>
          <w:b/>
          <w:sz w:val="26"/>
          <w:szCs w:val="26"/>
        </w:rPr>
        <w:t>26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821BEF" w:rsidRPr="00821BEF">
        <w:rPr>
          <w:rFonts w:ascii="Times New Roman" w:hAnsi="Times New Roman"/>
          <w:b/>
          <w:sz w:val="26"/>
          <w:szCs w:val="26"/>
        </w:rPr>
        <w:t>20</w:t>
      </w:r>
      <w:r w:rsidRPr="00E6616C">
        <w:rPr>
          <w:rFonts w:ascii="Times New Roman" w:hAnsi="Times New Roman"/>
          <w:b/>
          <w:sz w:val="26"/>
          <w:szCs w:val="26"/>
        </w:rPr>
        <w:t xml:space="preserve"> – </w:t>
      </w:r>
      <w:r w:rsidR="00821BEF">
        <w:rPr>
          <w:rFonts w:ascii="Times New Roman" w:hAnsi="Times New Roman"/>
          <w:b/>
          <w:sz w:val="26"/>
          <w:szCs w:val="26"/>
        </w:rPr>
        <w:t>26</w:t>
      </w:r>
      <w:r w:rsidRPr="00E6616C">
        <w:rPr>
          <w:rFonts w:ascii="Times New Roman" w:hAnsi="Times New Roman"/>
          <w:b/>
          <w:sz w:val="26"/>
          <w:szCs w:val="26"/>
        </w:rPr>
        <w:t xml:space="preserve"> Noiembrie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ca urmare a lucrărilor de asfaltare desfășurate pe raza municipiului Călărași 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21BEF">
        <w:rPr>
          <w:rFonts w:ascii="Times New Roman" w:hAnsi="Times New Roman"/>
          <w:b/>
          <w:sz w:val="26"/>
          <w:szCs w:val="26"/>
        </w:rPr>
        <w:t>20</w:t>
      </w:r>
      <w:r w:rsidR="008F53F8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21BEF">
        <w:rPr>
          <w:rFonts w:ascii="Times New Roman" w:hAnsi="Times New Roman"/>
          <w:b/>
          <w:sz w:val="26"/>
          <w:szCs w:val="26"/>
        </w:rPr>
        <w:t>26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673ACB" w:rsidRPr="00673ACB">
        <w:rPr>
          <w:rFonts w:ascii="Times New Roman" w:hAnsi="Times New Roman"/>
          <w:b/>
          <w:sz w:val="26"/>
          <w:szCs w:val="26"/>
        </w:rPr>
        <w:t>55</w:t>
      </w:r>
      <w:r w:rsidR="005D47C2" w:rsidRPr="00673AC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673ACB">
        <w:rPr>
          <w:rFonts w:ascii="Times New Roman" w:hAnsi="Times New Roman"/>
          <w:sz w:val="26"/>
          <w:szCs w:val="26"/>
        </w:rPr>
        <w:t>24</w:t>
      </w:r>
      <w:r w:rsidR="001F622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673ACB">
        <w:rPr>
          <w:rFonts w:ascii="Times New Roman" w:hAnsi="Times New Roman"/>
          <w:sz w:val="26"/>
          <w:szCs w:val="26"/>
        </w:rPr>
        <w:t>31</w:t>
      </w:r>
      <w:r w:rsidR="00A375B0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673ACB">
        <w:rPr>
          <w:rFonts w:ascii="Times New Roman" w:hAnsi="Times New Roman"/>
          <w:b/>
          <w:sz w:val="26"/>
          <w:szCs w:val="26"/>
        </w:rPr>
        <w:t>3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673ACB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673ACB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673ACB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673ACB">
        <w:rPr>
          <w:rFonts w:ascii="Times New Roman" w:hAnsi="Times New Roman"/>
          <w:sz w:val="26"/>
          <w:szCs w:val="26"/>
        </w:rPr>
        <w:t>580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673ACB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673ACB" w:rsidRPr="00BD7BE9" w:rsidRDefault="00673ACB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semnificației indicatorului rutier </w:t>
      </w:r>
      <w:r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Oprirea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Interzis</w:t>
      </w:r>
      <w:proofErr w:type="spellEnd"/>
      <w:r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  <w:lang w:val="en-US"/>
        </w:rPr>
        <w:t xml:space="preserve">” – 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avertisment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scris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puncte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penalizare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.</w:t>
      </w:r>
    </w:p>
    <w:p w:rsidR="00A02F36" w:rsidRPr="00BD7BE9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lastRenderedPageBreak/>
        <w:t xml:space="preserve">Legea nr.61/1991 – r - sanctionarea faptelor de incalcare a unor norme de convietuire sociala, a ordinii si linistii publice – </w:t>
      </w:r>
      <w:r w:rsidR="00673ACB">
        <w:rPr>
          <w:rFonts w:ascii="Times New Roman" w:hAnsi="Times New Roman"/>
          <w:b/>
          <w:sz w:val="26"/>
          <w:szCs w:val="26"/>
        </w:rPr>
        <w:t>7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 xml:space="preserve">Pentru </w:t>
      </w:r>
      <w:r w:rsidR="00D74AE0">
        <w:rPr>
          <w:rFonts w:ascii="Times New Roman" w:hAnsi="Times New Roman"/>
          <w:sz w:val="26"/>
          <w:szCs w:val="26"/>
        </w:rPr>
        <w:t>consum de băuturi alcoolice pe domeniul public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673ACB">
        <w:rPr>
          <w:rFonts w:ascii="Times New Roman" w:hAnsi="Times New Roman"/>
          <w:sz w:val="26"/>
          <w:szCs w:val="26"/>
        </w:rPr>
        <w:t>5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D74AE0">
        <w:rPr>
          <w:rFonts w:ascii="Times New Roman" w:hAnsi="Times New Roman"/>
          <w:sz w:val="26"/>
          <w:szCs w:val="26"/>
        </w:rPr>
        <w:t xml:space="preserve">, 1 cu avertisment scris și </w:t>
      </w:r>
      <w:r w:rsidR="00673ACB">
        <w:rPr>
          <w:rFonts w:ascii="Times New Roman" w:hAnsi="Times New Roman"/>
          <w:sz w:val="26"/>
          <w:szCs w:val="26"/>
        </w:rPr>
        <w:t>4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</w:t>
      </w:r>
      <w:r w:rsidR="00A02F36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673ACB">
        <w:rPr>
          <w:rFonts w:ascii="Times New Roman" w:hAnsi="Times New Roman"/>
          <w:sz w:val="26"/>
          <w:szCs w:val="26"/>
        </w:rPr>
        <w:t>4</w:t>
      </w:r>
      <w:r w:rsidR="00A02F36">
        <w:rPr>
          <w:rFonts w:ascii="Times New Roman" w:hAnsi="Times New Roman"/>
          <w:sz w:val="26"/>
          <w:szCs w:val="26"/>
        </w:rPr>
        <w:t>00 lei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D74AE0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 w:rsidRPr="007902FF">
        <w:rPr>
          <w:rFonts w:ascii="Times New Roman" w:hAnsi="Times New Roman"/>
          <w:b/>
          <w:sz w:val="26"/>
          <w:szCs w:val="26"/>
        </w:rPr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D74AE0" w:rsidRPr="00D74AE0">
        <w:rPr>
          <w:rFonts w:ascii="Times New Roman" w:hAnsi="Times New Roman"/>
          <w:sz w:val="26"/>
          <w:szCs w:val="26"/>
        </w:rPr>
        <w:t>Pentru</w:t>
      </w:r>
      <w:r w:rsidR="00D74AE0">
        <w:rPr>
          <w:rFonts w:ascii="Times New Roman" w:hAnsi="Times New Roman"/>
          <w:sz w:val="26"/>
          <w:szCs w:val="26"/>
        </w:rPr>
        <w:t xml:space="preserve"> adresarea de injurii ducând la indignarea cetățenilor 2 procese verbale de contravenție cu a</w:t>
      </w:r>
      <w:r w:rsidR="00673ACB">
        <w:rPr>
          <w:rFonts w:ascii="Times New Roman" w:hAnsi="Times New Roman"/>
          <w:sz w:val="26"/>
          <w:szCs w:val="26"/>
        </w:rPr>
        <w:t>mendă contravențională în valoare de 200 lei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="00D74AE0">
        <w:rPr>
          <w:rFonts w:ascii="Times New Roman" w:hAnsi="Times New Roman"/>
          <w:sz w:val="26"/>
          <w:szCs w:val="26"/>
          <w:lang w:val="en-US"/>
        </w:rPr>
        <w:t>;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152AEF">
        <w:rPr>
          <w:rFonts w:ascii="Times New Roman" w:hAnsi="Times New Roman"/>
          <w:b/>
          <w:sz w:val="26"/>
          <w:szCs w:val="26"/>
        </w:rPr>
        <w:t>13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673ACB">
        <w:rPr>
          <w:rFonts w:ascii="Times New Roman" w:hAnsi="Times New Roman"/>
          <w:sz w:val="26"/>
          <w:szCs w:val="26"/>
        </w:rPr>
        <w:t>10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A02F36">
        <w:rPr>
          <w:rFonts w:ascii="Times New Roman" w:hAnsi="Times New Roman"/>
          <w:sz w:val="26"/>
          <w:szCs w:val="26"/>
        </w:rPr>
        <w:t xml:space="preserve">, </w:t>
      </w:r>
      <w:r w:rsidR="00673ACB">
        <w:rPr>
          <w:rFonts w:ascii="Times New Roman" w:hAnsi="Times New Roman"/>
          <w:sz w:val="26"/>
          <w:szCs w:val="26"/>
        </w:rPr>
        <w:t>6</w:t>
      </w:r>
      <w:r w:rsidR="00A02F36">
        <w:rPr>
          <w:rFonts w:ascii="Times New Roman" w:hAnsi="Times New Roman"/>
          <w:sz w:val="26"/>
          <w:szCs w:val="26"/>
        </w:rPr>
        <w:t xml:space="preserve"> cu avertisment scris și </w:t>
      </w:r>
      <w:r w:rsidR="00673ACB">
        <w:rPr>
          <w:rFonts w:ascii="Times New Roman" w:hAnsi="Times New Roman"/>
          <w:sz w:val="26"/>
          <w:szCs w:val="26"/>
        </w:rPr>
        <w:t>4</w:t>
      </w:r>
      <w:r w:rsidR="000A0314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81300B">
        <w:rPr>
          <w:rFonts w:ascii="Times New Roman" w:hAnsi="Times New Roman"/>
          <w:sz w:val="26"/>
          <w:szCs w:val="26"/>
        </w:rPr>
        <w:t>4</w:t>
      </w:r>
      <w:r w:rsidR="00673ACB">
        <w:rPr>
          <w:rFonts w:ascii="Times New Roman" w:hAnsi="Times New Roman"/>
          <w:sz w:val="26"/>
          <w:szCs w:val="26"/>
        </w:rPr>
        <w:t>0</w:t>
      </w:r>
      <w:r w:rsidR="0081300B">
        <w:rPr>
          <w:rFonts w:ascii="Times New Roman" w:hAnsi="Times New Roman"/>
          <w:sz w:val="26"/>
          <w:szCs w:val="26"/>
        </w:rPr>
        <w:t>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r w:rsidR="00673ACB">
        <w:rPr>
          <w:rFonts w:ascii="Times New Roman" w:hAnsi="Times New Roman"/>
          <w:sz w:val="26"/>
          <w:szCs w:val="26"/>
        </w:rPr>
        <w:t xml:space="preserve"> 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296374" w:rsidRDefault="00296374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152AEF">
        <w:rPr>
          <w:rFonts w:ascii="Times New Roman" w:hAnsi="Times New Roman"/>
          <w:sz w:val="26"/>
          <w:szCs w:val="26"/>
        </w:rPr>
        <w:t>traversarea unui drum public călcând spațiul verde de pe scuar</w:t>
      </w:r>
      <w:r w:rsidR="00062B95">
        <w:rPr>
          <w:rFonts w:ascii="Times New Roman" w:hAnsi="Times New Roman"/>
          <w:sz w:val="26"/>
          <w:szCs w:val="26"/>
        </w:rPr>
        <w:t xml:space="preserve"> </w:t>
      </w:r>
      <w:r w:rsidR="00152AEF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152AEF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152AEF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7902FF">
        <w:rPr>
          <w:rFonts w:ascii="Times New Roman" w:hAnsi="Times New Roman"/>
          <w:sz w:val="26"/>
          <w:szCs w:val="26"/>
        </w:rPr>
        <w:t xml:space="preserve"> </w:t>
      </w:r>
      <w:r w:rsidR="00312650" w:rsidRPr="00BD7BE9">
        <w:rPr>
          <w:rFonts w:ascii="Times New Roman" w:hAnsi="Times New Roman"/>
          <w:sz w:val="26"/>
          <w:szCs w:val="26"/>
        </w:rPr>
        <w:t>c</w:t>
      </w:r>
      <w:r w:rsidR="002A0286" w:rsidRPr="00BD7BE9">
        <w:rPr>
          <w:rFonts w:ascii="Times New Roman" w:hAnsi="Times New Roman"/>
          <w:sz w:val="26"/>
          <w:szCs w:val="26"/>
        </w:rPr>
        <w:t xml:space="preserve">u </w:t>
      </w:r>
      <w:r w:rsidR="00BF1923">
        <w:rPr>
          <w:rFonts w:ascii="Times New Roman" w:hAnsi="Times New Roman"/>
          <w:sz w:val="26"/>
          <w:szCs w:val="26"/>
        </w:rPr>
        <w:t>a</w:t>
      </w:r>
      <w:r w:rsidR="00152AEF">
        <w:rPr>
          <w:rFonts w:ascii="Times New Roman" w:hAnsi="Times New Roman"/>
          <w:sz w:val="26"/>
          <w:szCs w:val="26"/>
        </w:rPr>
        <w:t xml:space="preserve">vertisment scris </w:t>
      </w:r>
      <w:r w:rsidR="002A0286" w:rsidRPr="00BD7BE9">
        <w:rPr>
          <w:rFonts w:ascii="Times New Roman" w:hAnsi="Times New Roman"/>
          <w:sz w:val="26"/>
          <w:szCs w:val="26"/>
        </w:rPr>
        <w:t>;</w:t>
      </w:r>
    </w:p>
    <w:p w:rsidR="007F561D" w:rsidRDefault="007F561D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aruncarea de gunoaie în alte locuri decât cele special amenajate </w:t>
      </w:r>
      <w:r w:rsidR="00152AE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 verbal de constatare a contravenției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152AEF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BD7BE9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7902FF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</w:t>
      </w:r>
      <w:r>
        <w:rPr>
          <w:rFonts w:ascii="Times New Roman" w:hAnsi="Times New Roman"/>
          <w:sz w:val="26"/>
          <w:szCs w:val="26"/>
        </w:rPr>
        <w:t>ă</w:t>
      </w:r>
      <w:r w:rsidRPr="00BD7BE9">
        <w:rPr>
          <w:rFonts w:ascii="Times New Roman" w:hAnsi="Times New Roman"/>
          <w:sz w:val="26"/>
          <w:szCs w:val="26"/>
        </w:rPr>
        <w:t xml:space="preserve">rii unui nou act de identitate la expirarea celui vechi </w:t>
      </w:r>
      <w:r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>
        <w:rPr>
          <w:rFonts w:ascii="Times New Roman" w:hAnsi="Times New Roman"/>
          <w:sz w:val="26"/>
          <w:szCs w:val="26"/>
        </w:rPr>
        <w:t>50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bookmarkStart w:id="0" w:name="_GoBack"/>
      <w:bookmarkEnd w:id="0"/>
      <w:r w:rsidRPr="00BD7BE9">
        <w:rPr>
          <w:rFonts w:ascii="Times New Roman" w:hAnsi="Times New Roman"/>
          <w:sz w:val="26"/>
          <w:szCs w:val="26"/>
        </w:rPr>
        <w:t>.</w:t>
      </w:r>
    </w:p>
    <w:p w:rsidR="00E873CB" w:rsidRDefault="00E873CB" w:rsidP="00E873CB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F786C" w:rsidRPr="001F786C" w:rsidRDefault="001F786C" w:rsidP="001F786C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C1217" w:rsidRDefault="001C1217" w:rsidP="001C1217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BD7BE9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E1" w:rsidRDefault="004F1FE1" w:rsidP="001D2382">
      <w:pPr>
        <w:spacing w:after="0" w:line="240" w:lineRule="auto"/>
      </w:pPr>
      <w:r>
        <w:separator/>
      </w:r>
    </w:p>
  </w:endnote>
  <w:endnote w:type="continuationSeparator" w:id="0">
    <w:p w:rsidR="004F1FE1" w:rsidRDefault="004F1FE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52AE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E1" w:rsidRDefault="004F1FE1" w:rsidP="001D2382">
      <w:pPr>
        <w:spacing w:after="0" w:line="240" w:lineRule="auto"/>
      </w:pPr>
      <w:r>
        <w:separator/>
      </w:r>
    </w:p>
  </w:footnote>
  <w:footnote w:type="continuationSeparator" w:id="0">
    <w:p w:rsidR="004F1FE1" w:rsidRDefault="004F1FE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F1F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F1F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F1F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C02CD"/>
    <w:rsid w:val="001C1217"/>
    <w:rsid w:val="001C374B"/>
    <w:rsid w:val="001D1463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D30F9"/>
    <w:rsid w:val="003D6E3C"/>
    <w:rsid w:val="003E1A31"/>
    <w:rsid w:val="003E1D56"/>
    <w:rsid w:val="003E7A6C"/>
    <w:rsid w:val="003F073C"/>
    <w:rsid w:val="003F3440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1FE1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15D7-F2AF-4FF5-80AC-BB77EE03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681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2017-11-24T06:55:00Z</dcterms:created>
  <dcterms:modified xsi:type="dcterms:W3CDTF">2017-11-28T11:22:00Z</dcterms:modified>
</cp:coreProperties>
</file>