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7F324062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C96AD9">
        <w:rPr>
          <w:rFonts w:ascii="Times New Roman" w:hAnsi="Times New Roman"/>
          <w:b/>
          <w:sz w:val="24"/>
          <w:szCs w:val="24"/>
        </w:rPr>
        <w:t>1</w:t>
      </w:r>
      <w:r w:rsidR="00E96991">
        <w:rPr>
          <w:rFonts w:ascii="Times New Roman" w:hAnsi="Times New Roman"/>
          <w:b/>
          <w:sz w:val="24"/>
          <w:szCs w:val="24"/>
        </w:rPr>
        <w:t>3</w:t>
      </w:r>
      <w:r w:rsidR="00590146">
        <w:rPr>
          <w:rFonts w:ascii="Times New Roman" w:hAnsi="Times New Roman"/>
          <w:b/>
          <w:sz w:val="24"/>
          <w:szCs w:val="24"/>
        </w:rPr>
        <w:t>60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590146">
        <w:rPr>
          <w:rFonts w:ascii="Times New Roman" w:hAnsi="Times New Roman"/>
          <w:b/>
          <w:sz w:val="24"/>
          <w:szCs w:val="24"/>
        </w:rPr>
        <w:t>22</w:t>
      </w:r>
      <w:r w:rsidR="00F5382B">
        <w:rPr>
          <w:rFonts w:ascii="Times New Roman" w:hAnsi="Times New Roman"/>
          <w:b/>
          <w:sz w:val="24"/>
          <w:szCs w:val="24"/>
        </w:rPr>
        <w:t>.06</w:t>
      </w:r>
      <w:r w:rsidR="008A0B34" w:rsidRPr="00EB410E">
        <w:rPr>
          <w:rFonts w:ascii="Times New Roman" w:hAnsi="Times New Roman"/>
          <w:b/>
          <w:sz w:val="24"/>
          <w:szCs w:val="24"/>
        </w:rPr>
        <w:t>.</w:t>
      </w:r>
      <w:r w:rsidR="00C81E66" w:rsidRPr="00EB410E">
        <w:rPr>
          <w:rFonts w:ascii="Times New Roman" w:hAnsi="Times New Roman"/>
          <w:b/>
          <w:sz w:val="24"/>
          <w:szCs w:val="24"/>
        </w:rPr>
        <w:t>202</w:t>
      </w:r>
      <w:r w:rsidR="00606108" w:rsidRPr="00EB410E">
        <w:rPr>
          <w:rFonts w:ascii="Times New Roman" w:hAnsi="Times New Roman"/>
          <w:b/>
          <w:sz w:val="24"/>
          <w:szCs w:val="24"/>
        </w:rPr>
        <w:t>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3961F65B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590146">
        <w:rPr>
          <w:rFonts w:ascii="Times New Roman" w:hAnsi="Times New Roman"/>
          <w:b/>
          <w:sz w:val="24"/>
          <w:szCs w:val="24"/>
        </w:rPr>
        <w:t>15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590146">
        <w:rPr>
          <w:rFonts w:ascii="Times New Roman" w:hAnsi="Times New Roman"/>
          <w:b/>
          <w:sz w:val="24"/>
          <w:szCs w:val="24"/>
        </w:rPr>
        <w:t>21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>Iunie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>Direcției Ordine Publică și Circulație pe Drumurile Publice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şi-au desfăşurat activitatea, conform planificării lunare, având la bază atribuţiile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Planul de Ordine şi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Siguranţă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>, respectiv Regulamentul de Organizare şi</w:t>
      </w:r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Funcţionare, Regulamentul de Ordine Interioară, precum şi în concordanţă cu evoluţia</w:t>
      </w:r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situaţiei operative din zonele şi locurile date în responsabilitate. S-a avut în vedere, în principal, acoperirea cu elemente de dispozitiv, a tuturor zonelor şi itinerariilor de patrulare unde, conform statisticilor şi a informaţiilor primite de la celelalte structuri de ordine publică sau de la cetăţenii municipiului, acolo unde frecvent se tulbură ordinea şi</w:t>
      </w:r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 xml:space="preserve">liniştea publică, se săvârşesc acte sau fapte antisociale. </w:t>
      </w:r>
    </w:p>
    <w:p w14:paraId="5B5D059A" w14:textId="627CCF26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590146">
        <w:rPr>
          <w:rFonts w:ascii="Times New Roman" w:hAnsi="Times New Roman"/>
          <w:b/>
          <w:sz w:val="24"/>
          <w:szCs w:val="24"/>
        </w:rPr>
        <w:t>15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590146">
        <w:rPr>
          <w:rFonts w:ascii="Times New Roman" w:hAnsi="Times New Roman"/>
          <w:b/>
          <w:sz w:val="24"/>
          <w:szCs w:val="24"/>
        </w:rPr>
        <w:t>2</w:t>
      </w:r>
      <w:r w:rsidR="00E96991">
        <w:rPr>
          <w:rFonts w:ascii="Times New Roman" w:hAnsi="Times New Roman"/>
          <w:b/>
          <w:sz w:val="24"/>
          <w:szCs w:val="24"/>
        </w:rPr>
        <w:t>1</w:t>
      </w:r>
      <w:r w:rsidR="005A7B9A">
        <w:rPr>
          <w:rFonts w:ascii="Times New Roman" w:hAnsi="Times New Roman"/>
          <w:b/>
          <w:sz w:val="24"/>
          <w:szCs w:val="24"/>
        </w:rPr>
        <w:t xml:space="preserve"> Iunie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>Direcției Ordine Publică și Circulație pe Drumuri Publice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580894D0" w:rsidR="007B5513" w:rsidRDefault="007B5513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desfășurat acțiuni împreună cu reprezentanții I.P.J. Călărași , ce au vizat efectuarea de patrule pedestre pe zona de parcuri din municipiu</w:t>
      </w:r>
      <w:r w:rsidRPr="007B5513">
        <w:rPr>
          <w:rFonts w:ascii="Times New Roman" w:hAnsi="Times New Roman"/>
          <w:sz w:val="24"/>
          <w:szCs w:val="24"/>
        </w:rPr>
        <w:t>;</w:t>
      </w:r>
    </w:p>
    <w:p w14:paraId="24382CDC" w14:textId="66B65E1F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lastRenderedPageBreak/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90146">
        <w:rPr>
          <w:rFonts w:ascii="Times New Roman" w:hAnsi="Times New Roman"/>
          <w:b/>
          <w:sz w:val="24"/>
          <w:szCs w:val="24"/>
        </w:rPr>
        <w:t>15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– </w:t>
      </w:r>
      <w:r w:rsidR="00590146">
        <w:rPr>
          <w:rFonts w:ascii="Times New Roman" w:hAnsi="Times New Roman"/>
          <w:b/>
          <w:sz w:val="24"/>
          <w:szCs w:val="24"/>
        </w:rPr>
        <w:t>2</w:t>
      </w:r>
      <w:r w:rsidR="00E96991">
        <w:rPr>
          <w:rFonts w:ascii="Times New Roman" w:hAnsi="Times New Roman"/>
          <w:b/>
          <w:sz w:val="24"/>
          <w:szCs w:val="24"/>
        </w:rPr>
        <w:t>1</w:t>
      </w:r>
      <w:r w:rsidR="005A7B9A">
        <w:rPr>
          <w:rFonts w:ascii="Times New Roman" w:hAnsi="Times New Roman"/>
          <w:b/>
          <w:sz w:val="24"/>
          <w:szCs w:val="24"/>
        </w:rPr>
        <w:t xml:space="preserve"> Iunie</w:t>
      </w:r>
      <w:r w:rsidR="005A7B9A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>Direcției Ordine Publică și Circulație pe Drumuri Publice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72</w:t>
      </w:r>
      <w:r w:rsidR="00F32250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7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3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7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9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810B3A">
        <w:rPr>
          <w:rFonts w:ascii="Times New Roman" w:hAnsi="Times New Roman"/>
          <w:b/>
          <w:i/>
          <w:sz w:val="24"/>
          <w:szCs w:val="24"/>
        </w:rPr>
        <w:t>30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4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1414B4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F5382B">
        <w:rPr>
          <w:rFonts w:ascii="Times New Roman" w:hAnsi="Times New Roman"/>
          <w:i/>
          <w:sz w:val="24"/>
          <w:szCs w:val="24"/>
        </w:rPr>
        <w:t xml:space="preserve">au soluționat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1</w:t>
      </w:r>
      <w:r w:rsidR="00F5382B" w:rsidRPr="00F5382B">
        <w:rPr>
          <w:rFonts w:ascii="Times New Roman" w:hAnsi="Times New Roman"/>
          <w:b/>
          <w:bCs/>
          <w:i/>
          <w:sz w:val="24"/>
          <w:szCs w:val="24"/>
        </w:rPr>
        <w:t xml:space="preserve"> petiți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e</w:t>
      </w:r>
      <w:r w:rsidR="00F5382B" w:rsidRPr="00F5382B">
        <w:rPr>
          <w:rFonts w:ascii="Times New Roman" w:hAnsi="Times New Roman"/>
          <w:b/>
          <w:bCs/>
          <w:i/>
          <w:sz w:val="24"/>
          <w:szCs w:val="24"/>
        </w:rPr>
        <w:t xml:space="preserve"> scris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ă</w:t>
      </w:r>
      <w:r w:rsidR="00F5382B">
        <w:rPr>
          <w:rFonts w:ascii="Times New Roman" w:hAnsi="Times New Roman"/>
          <w:i/>
          <w:sz w:val="24"/>
          <w:szCs w:val="24"/>
        </w:rPr>
        <w:t xml:space="preserve"> primit</w:t>
      </w:r>
      <w:r w:rsidR="00810B3A">
        <w:rPr>
          <w:rFonts w:ascii="Times New Roman" w:hAnsi="Times New Roman"/>
          <w:i/>
          <w:sz w:val="24"/>
          <w:szCs w:val="24"/>
        </w:rPr>
        <w:t>ă</w:t>
      </w:r>
      <w:r w:rsidR="00F5382B">
        <w:rPr>
          <w:rFonts w:ascii="Times New Roman" w:hAnsi="Times New Roman"/>
          <w:i/>
          <w:sz w:val="24"/>
          <w:szCs w:val="24"/>
        </w:rPr>
        <w:t xml:space="preserve"> la sediul instituției și care era de competența materială a Direcției Ordine Publică și Circulație</w:t>
      </w:r>
      <w:r w:rsidR="00F5382B" w:rsidRPr="00F5382B">
        <w:rPr>
          <w:rFonts w:ascii="Times New Roman" w:hAnsi="Times New Roman"/>
          <w:i/>
          <w:sz w:val="24"/>
          <w:szCs w:val="24"/>
        </w:rPr>
        <w:t>;</w:t>
      </w:r>
      <w:r w:rsidR="00921078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2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8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810B3A">
        <w:rPr>
          <w:rFonts w:ascii="Times New Roman" w:hAnsi="Times New Roman"/>
          <w:i/>
          <w:sz w:val="24"/>
          <w:szCs w:val="24"/>
        </w:rPr>
        <w:t xml:space="preserve">au depistat </w:t>
      </w:r>
      <w:r w:rsidR="00810B3A" w:rsidRPr="00810B3A">
        <w:rPr>
          <w:rFonts w:ascii="Times New Roman" w:hAnsi="Times New Roman"/>
          <w:b/>
          <w:bCs/>
          <w:i/>
          <w:sz w:val="24"/>
          <w:szCs w:val="24"/>
        </w:rPr>
        <w:t>2 autovehicule</w:t>
      </w:r>
      <w:r w:rsidR="00810B3A">
        <w:rPr>
          <w:rFonts w:ascii="Times New Roman" w:hAnsi="Times New Roman"/>
          <w:i/>
          <w:sz w:val="24"/>
          <w:szCs w:val="24"/>
        </w:rPr>
        <w:t xml:space="preserve"> ce intră sub incidența </w:t>
      </w:r>
      <w:r w:rsidR="00810B3A" w:rsidRPr="00810B3A">
        <w:rPr>
          <w:rFonts w:ascii="Times New Roman" w:hAnsi="Times New Roman"/>
          <w:b/>
          <w:bCs/>
          <w:i/>
          <w:sz w:val="24"/>
          <w:szCs w:val="24"/>
        </w:rPr>
        <w:t>Legii 421/2002</w:t>
      </w:r>
      <w:r w:rsidR="00810B3A">
        <w:rPr>
          <w:rFonts w:ascii="Times New Roman" w:hAnsi="Times New Roman"/>
          <w:i/>
          <w:sz w:val="24"/>
          <w:szCs w:val="24"/>
        </w:rPr>
        <w:t xml:space="preserve"> demarând procedurile specifice pentru eliberarea domeniului public</w:t>
      </w:r>
      <w:r w:rsidR="00810B3A" w:rsidRPr="00810B3A">
        <w:rPr>
          <w:rFonts w:ascii="Times New Roman" w:hAnsi="Times New Roman"/>
          <w:i/>
          <w:sz w:val="24"/>
          <w:szCs w:val="24"/>
        </w:rPr>
        <w:t>;</w:t>
      </w:r>
      <w:r w:rsidR="00810B3A">
        <w:rPr>
          <w:rFonts w:ascii="Times New Roman" w:hAnsi="Times New Roman"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69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45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bCs/>
          <w:i/>
          <w:sz w:val="24"/>
          <w:szCs w:val="24"/>
        </w:rPr>
        <w:t>1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7</w:t>
      </w:r>
      <w:r w:rsidR="006B1893" w:rsidRPr="00EB410E">
        <w:rPr>
          <w:rFonts w:ascii="Times New Roman" w:hAnsi="Times New Roman"/>
          <w:b/>
          <w:bCs/>
          <w:i/>
          <w:sz w:val="24"/>
          <w:szCs w:val="24"/>
        </w:rPr>
        <w:t>.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015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10B3A">
        <w:rPr>
          <w:rFonts w:ascii="Times New Roman" w:hAnsi="Times New Roman"/>
          <w:b/>
          <w:bCs/>
          <w:i/>
          <w:sz w:val="24"/>
          <w:szCs w:val="24"/>
        </w:rPr>
        <w:t>24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37DB93B1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D9247F">
        <w:rPr>
          <w:rFonts w:ascii="Times New Roman" w:hAnsi="Times New Roman"/>
          <w:b/>
          <w:sz w:val="24"/>
          <w:szCs w:val="24"/>
        </w:rPr>
        <w:t>18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D9247F">
        <w:rPr>
          <w:rFonts w:ascii="Times New Roman" w:hAnsi="Times New Roman"/>
          <w:b/>
          <w:sz w:val="24"/>
          <w:szCs w:val="24"/>
        </w:rPr>
        <w:t>9.315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D9247F">
        <w:rPr>
          <w:rFonts w:ascii="Times New Roman" w:hAnsi="Times New Roman"/>
          <w:b/>
          <w:sz w:val="24"/>
          <w:szCs w:val="24"/>
        </w:rPr>
        <w:t>33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4E377ABE" w14:textId="76CA9601" w:rsidR="00110DC0" w:rsidRDefault="00EB410E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Legea 61/1991 – privind  sanc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>ionarea faptelor de încălcare a unor norme de convie</w:t>
      </w:r>
      <w:r>
        <w:rPr>
          <w:rFonts w:ascii="Times New Roman" w:hAnsi="Times New Roman"/>
          <w:b/>
          <w:sz w:val="24"/>
          <w:szCs w:val="24"/>
        </w:rPr>
        <w:t>ț</w:t>
      </w:r>
      <w:r w:rsidRPr="00EB410E">
        <w:rPr>
          <w:rFonts w:ascii="Times New Roman" w:hAnsi="Times New Roman"/>
          <w:b/>
          <w:sz w:val="24"/>
          <w:szCs w:val="24"/>
        </w:rPr>
        <w:t xml:space="preserve">uire socială, a ordinii 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>i lini</w:t>
      </w:r>
      <w:r>
        <w:rPr>
          <w:rFonts w:ascii="Times New Roman" w:hAnsi="Times New Roman"/>
          <w:b/>
          <w:sz w:val="24"/>
          <w:szCs w:val="24"/>
        </w:rPr>
        <w:t>ș</w:t>
      </w:r>
      <w:r w:rsidRPr="00EB410E">
        <w:rPr>
          <w:rFonts w:ascii="Times New Roman" w:hAnsi="Times New Roman"/>
          <w:b/>
          <w:sz w:val="24"/>
          <w:szCs w:val="24"/>
        </w:rPr>
        <w:t xml:space="preserve">tii publice – </w:t>
      </w:r>
      <w:r w:rsidR="00D9247F">
        <w:rPr>
          <w:rFonts w:ascii="Times New Roman" w:hAnsi="Times New Roman"/>
          <w:b/>
          <w:sz w:val="24"/>
          <w:szCs w:val="24"/>
        </w:rPr>
        <w:t>4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392514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392514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în valoare de </w:t>
      </w:r>
      <w:r w:rsidR="00D9247F">
        <w:rPr>
          <w:rFonts w:ascii="Times New Roman" w:hAnsi="Times New Roman"/>
          <w:b/>
          <w:sz w:val="24"/>
          <w:szCs w:val="24"/>
        </w:rPr>
        <w:t>1.600</w:t>
      </w:r>
      <w:r w:rsidR="0097750D">
        <w:rPr>
          <w:rFonts w:ascii="Times New Roman" w:hAnsi="Times New Roman"/>
          <w:b/>
          <w:sz w:val="24"/>
          <w:szCs w:val="24"/>
        </w:rPr>
        <w:t xml:space="preserve"> </w:t>
      </w:r>
      <w:r w:rsidR="00392514">
        <w:rPr>
          <w:rFonts w:ascii="Times New Roman" w:hAnsi="Times New Roman"/>
          <w:b/>
          <w:sz w:val="24"/>
          <w:szCs w:val="24"/>
        </w:rPr>
        <w:t xml:space="preserve">lei </w:t>
      </w:r>
      <w:r w:rsidR="00D9247F">
        <w:rPr>
          <w:rFonts w:ascii="Times New Roman" w:hAnsi="Times New Roman"/>
          <w:b/>
          <w:sz w:val="24"/>
          <w:szCs w:val="24"/>
        </w:rPr>
        <w:t>.</w:t>
      </w:r>
    </w:p>
    <w:p w14:paraId="2FFA3A1F" w14:textId="77777777" w:rsidR="00921078" w:rsidRPr="00921078" w:rsidRDefault="00921078" w:rsidP="00921078">
      <w:pPr>
        <w:pStyle w:val="Listparagraf"/>
        <w:rPr>
          <w:rFonts w:ascii="Times New Roman" w:hAnsi="Times New Roman"/>
          <w:b/>
          <w:sz w:val="24"/>
          <w:szCs w:val="24"/>
        </w:rPr>
      </w:pPr>
    </w:p>
    <w:p w14:paraId="6BE20859" w14:textId="71644E43" w:rsidR="00A515F2" w:rsidRPr="00EB410E" w:rsidRDefault="00A515F2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HCL 194/2023 – privind Regulamentul de gospodărire comunală al municipiului Călărași – </w:t>
      </w:r>
      <w:r w:rsidR="00D9247F">
        <w:rPr>
          <w:rFonts w:ascii="Times New Roman" w:hAnsi="Times New Roman"/>
          <w:b/>
          <w:sz w:val="24"/>
          <w:szCs w:val="24"/>
        </w:rPr>
        <w:t>5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883F3A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883F3A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921078">
        <w:rPr>
          <w:rFonts w:ascii="Times New Roman" w:hAnsi="Times New Roman"/>
          <w:b/>
          <w:sz w:val="24"/>
          <w:szCs w:val="24"/>
        </w:rPr>
        <w:t xml:space="preserve">în valoare de </w:t>
      </w:r>
      <w:r w:rsidR="00D9247F">
        <w:rPr>
          <w:rFonts w:ascii="Times New Roman" w:hAnsi="Times New Roman"/>
          <w:b/>
          <w:sz w:val="24"/>
          <w:szCs w:val="24"/>
        </w:rPr>
        <w:t>3.000</w:t>
      </w:r>
      <w:r w:rsidR="00921078">
        <w:rPr>
          <w:rFonts w:ascii="Times New Roman" w:hAnsi="Times New Roman"/>
          <w:b/>
          <w:sz w:val="24"/>
          <w:szCs w:val="24"/>
        </w:rPr>
        <w:t xml:space="preserve"> lei dar și </w:t>
      </w:r>
      <w:r w:rsidR="00847DDD">
        <w:rPr>
          <w:rFonts w:ascii="Times New Roman" w:hAnsi="Times New Roman"/>
          <w:b/>
          <w:sz w:val="24"/>
          <w:szCs w:val="24"/>
        </w:rPr>
        <w:t>cu avertisment scris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75EAD4E3" w14:textId="77777777" w:rsidR="00D703EE" w:rsidRPr="00EB410E" w:rsidRDefault="00D703EE" w:rsidP="00D703E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33DC904A" w14:textId="22FDA125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847DDD">
        <w:rPr>
          <w:rFonts w:ascii="Times New Roman" w:hAnsi="Times New Roman"/>
          <w:b/>
          <w:sz w:val="24"/>
          <w:szCs w:val="24"/>
          <w:lang w:eastAsia="ro-RO"/>
        </w:rPr>
        <w:t>9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1.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5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>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0E44D2A4" w14:textId="77777777" w:rsidR="00847DDD" w:rsidRPr="00847DDD" w:rsidRDefault="00847DDD" w:rsidP="00847DD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265E6491" w14:textId="04B6F263" w:rsidR="00847DDD" w:rsidRDefault="00847DDD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40/2013 – Regulamentul privind accesul pe raza municipiului a autovehiculelor cu masa maximă autorizată mai mare de 3,5 tone -  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1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ă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1</w:t>
      </w:r>
      <w:r w:rsidR="002A494D">
        <w:rPr>
          <w:rFonts w:ascii="Times New Roman" w:hAnsi="Times New Roman"/>
          <w:b/>
          <w:sz w:val="24"/>
          <w:szCs w:val="24"/>
          <w:lang w:eastAsia="ro-RO"/>
        </w:rPr>
        <w:t xml:space="preserve">.000 lei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0150FE4D" w14:textId="77777777" w:rsidR="002A494D" w:rsidRPr="002A494D" w:rsidRDefault="002A494D" w:rsidP="002A494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4BBB4C97" w14:textId="0F9702EE" w:rsidR="002A494D" w:rsidRDefault="002A494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135/2018 – privind Regulamentul parcărilor publice cu plată - 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6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6</w:t>
      </w:r>
      <w:r>
        <w:rPr>
          <w:rFonts w:ascii="Times New Roman" w:hAnsi="Times New Roman"/>
          <w:b/>
          <w:sz w:val="24"/>
          <w:szCs w:val="24"/>
          <w:lang w:eastAsia="ro-RO"/>
        </w:rPr>
        <w:t>00 lei dar și 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5697068E" w14:textId="627B59C5" w:rsidR="00883F3A" w:rsidRPr="00EB410E" w:rsidRDefault="00883F3A" w:rsidP="00883F3A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Legea 448/2006 – privind drepturile persoanelor cu dizabilități - </w:t>
      </w:r>
      <w:r w:rsidR="00D9247F">
        <w:rPr>
          <w:rFonts w:ascii="Times New Roman" w:hAnsi="Times New Roman"/>
          <w:b/>
          <w:sz w:val="24"/>
          <w:szCs w:val="24"/>
          <w:lang w:eastAsia="ro-RO"/>
        </w:rPr>
        <w:t>2</w:t>
      </w:r>
      <w:r w:rsidRPr="00EB410E">
        <w:rPr>
          <w:rFonts w:ascii="Times New Roman" w:hAnsi="Times New Roman"/>
          <w:b/>
          <w:sz w:val="24"/>
          <w:szCs w:val="24"/>
        </w:rPr>
        <w:t xml:space="preserve"> fapt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F5382B">
        <w:rPr>
          <w:rFonts w:ascii="Times New Roman" w:hAnsi="Times New Roman"/>
          <w:b/>
          <w:sz w:val="24"/>
          <w:szCs w:val="24"/>
        </w:rPr>
        <w:t xml:space="preserve">cu </w:t>
      </w:r>
      <w:r>
        <w:rPr>
          <w:rFonts w:ascii="Times New Roman" w:hAnsi="Times New Roman"/>
          <w:b/>
          <w:sz w:val="24"/>
          <w:szCs w:val="24"/>
        </w:rPr>
        <w:t xml:space="preserve">avertisment scris </w:t>
      </w:r>
      <w:r w:rsidRPr="00EB410E">
        <w:rPr>
          <w:rFonts w:ascii="Times New Roman" w:hAnsi="Times New Roman"/>
          <w:b/>
          <w:sz w:val="24"/>
          <w:szCs w:val="24"/>
        </w:rPr>
        <w:t>.</w:t>
      </w:r>
    </w:p>
    <w:p w14:paraId="570A7593" w14:textId="7AE35B1C" w:rsidR="00883F3A" w:rsidRPr="00EB410E" w:rsidRDefault="00883F3A" w:rsidP="00883F3A">
      <w:pPr>
        <w:pStyle w:val="Listparagraf"/>
        <w:ind w:left="1068"/>
        <w:jc w:val="both"/>
        <w:rPr>
          <w:rFonts w:ascii="Times New Roman" w:hAnsi="Times New Roman"/>
          <w:b/>
          <w:sz w:val="24"/>
          <w:szCs w:val="24"/>
          <w:lang w:eastAsia="ro-RO"/>
        </w:rPr>
      </w:pPr>
    </w:p>
    <w:p w14:paraId="284AD1BD" w14:textId="28AF1BEA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>Direcția Ordine Publică și Circulație pe Drumurile Publice</w:t>
      </w:r>
      <w:r w:rsidRPr="00EB410E">
        <w:rPr>
          <w:rFonts w:ascii="Times New Roman" w:hAnsi="Times New Roman"/>
          <w:sz w:val="24"/>
          <w:szCs w:val="24"/>
        </w:rPr>
        <w:t xml:space="preserve"> Călărași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la prezentul Raport.</w:t>
      </w:r>
    </w:p>
    <w:p w14:paraId="7911F56B" w14:textId="49EBDDFC" w:rsidR="00752C8F" w:rsidRPr="00EB410E" w:rsidRDefault="00752C8F" w:rsidP="00BE5E87">
      <w:pPr>
        <w:tabs>
          <w:tab w:val="left" w:pos="3969"/>
        </w:tabs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Director Executiv </w:t>
      </w:r>
    </w:p>
    <w:p w14:paraId="410111DE" w14:textId="77777777" w:rsidR="00752C8F" w:rsidRPr="00EB410E" w:rsidRDefault="00861F6C" w:rsidP="00861F6C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E5240" w14:textId="77777777" w:rsidR="009B7EE0" w:rsidRDefault="009B7EE0" w:rsidP="001D2382">
      <w:pPr>
        <w:spacing w:after="0" w:line="240" w:lineRule="auto"/>
      </w:pPr>
      <w:r>
        <w:separator/>
      </w:r>
    </w:p>
  </w:endnote>
  <w:endnote w:type="continuationSeparator" w:id="0">
    <w:p w14:paraId="0AB9CBF9" w14:textId="77777777" w:rsidR="009B7EE0" w:rsidRDefault="009B7EE0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E7F2B8" w14:textId="77777777" w:rsidR="009B7EE0" w:rsidRDefault="009B7EE0" w:rsidP="001D2382">
      <w:pPr>
        <w:spacing w:after="0" w:line="240" w:lineRule="auto"/>
      </w:pPr>
      <w:r>
        <w:separator/>
      </w:r>
    </w:p>
  </w:footnote>
  <w:footnote w:type="continuationSeparator" w:id="0">
    <w:p w14:paraId="4C4A5272" w14:textId="77777777" w:rsidR="009B7EE0" w:rsidRDefault="009B7EE0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459"/>
    <w:rsid w:val="000B1963"/>
    <w:rsid w:val="000B2128"/>
    <w:rsid w:val="000B251E"/>
    <w:rsid w:val="000B38E9"/>
    <w:rsid w:val="000B545B"/>
    <w:rsid w:val="000B5921"/>
    <w:rsid w:val="000B5A2F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2B6C"/>
    <w:rsid w:val="002A3D1E"/>
    <w:rsid w:val="002A402B"/>
    <w:rsid w:val="002A494D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65A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0C4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14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0F9C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A11"/>
    <w:rsid w:val="007A10D8"/>
    <w:rsid w:val="007A2110"/>
    <w:rsid w:val="007A220D"/>
    <w:rsid w:val="007A2333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0B3A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9BB"/>
    <w:rsid w:val="008B05D9"/>
    <w:rsid w:val="008B098C"/>
    <w:rsid w:val="008B1830"/>
    <w:rsid w:val="008B20F8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5351"/>
    <w:rsid w:val="0091572C"/>
    <w:rsid w:val="0091634B"/>
    <w:rsid w:val="0091658D"/>
    <w:rsid w:val="00916D9C"/>
    <w:rsid w:val="009174E2"/>
    <w:rsid w:val="009178F6"/>
    <w:rsid w:val="00921078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B7EE0"/>
    <w:rsid w:val="009C050F"/>
    <w:rsid w:val="009C098E"/>
    <w:rsid w:val="009C0DB5"/>
    <w:rsid w:val="009C19FF"/>
    <w:rsid w:val="009C217C"/>
    <w:rsid w:val="009C2269"/>
    <w:rsid w:val="009C2B92"/>
    <w:rsid w:val="009C41F6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247F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378A1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991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7"/>
    <w:rsid w:val="00F04C4C"/>
    <w:rsid w:val="00F07812"/>
    <w:rsid w:val="00F1118D"/>
    <w:rsid w:val="00F11EAF"/>
    <w:rsid w:val="00F13299"/>
    <w:rsid w:val="00F15257"/>
    <w:rsid w:val="00F15F30"/>
    <w:rsid w:val="00F16689"/>
    <w:rsid w:val="00F17936"/>
    <w:rsid w:val="00F17CAC"/>
    <w:rsid w:val="00F20BD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1000</Words>
  <Characters>5804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4</cp:revision>
  <cp:lastPrinted>2026-02-04T08:44:00Z</cp:lastPrinted>
  <dcterms:created xsi:type="dcterms:W3CDTF">2026-06-23T05:19:00Z</dcterms:created>
  <dcterms:modified xsi:type="dcterms:W3CDTF">2026-06-23T05:28:00Z</dcterms:modified>
</cp:coreProperties>
</file>