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85F419D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40647" w:rsidRPr="002D1D0E">
        <w:rPr>
          <w:rFonts w:ascii="Times New Roman" w:hAnsi="Times New Roman"/>
          <w:b/>
          <w:sz w:val="24"/>
          <w:szCs w:val="24"/>
        </w:rPr>
        <w:t>2</w:t>
      </w:r>
      <w:r w:rsidR="00453FBD">
        <w:rPr>
          <w:rFonts w:ascii="Times New Roman" w:hAnsi="Times New Roman"/>
          <w:b/>
          <w:sz w:val="24"/>
          <w:szCs w:val="24"/>
        </w:rPr>
        <w:t>931</w:t>
      </w:r>
      <w:r w:rsidR="002B100F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453FBD">
        <w:rPr>
          <w:rFonts w:ascii="Times New Roman" w:hAnsi="Times New Roman"/>
          <w:b/>
          <w:sz w:val="24"/>
          <w:szCs w:val="24"/>
        </w:rPr>
        <w:t>15</w:t>
      </w:r>
      <w:r w:rsidR="0096516C" w:rsidRPr="002D1D0E">
        <w:rPr>
          <w:rFonts w:ascii="Times New Roman" w:hAnsi="Times New Roman"/>
          <w:b/>
          <w:sz w:val="24"/>
          <w:szCs w:val="24"/>
        </w:rPr>
        <w:t>.12</w:t>
      </w:r>
      <w:r w:rsidR="00C81E66" w:rsidRPr="002D1D0E">
        <w:rPr>
          <w:rFonts w:ascii="Times New Roman" w:hAnsi="Times New Roman"/>
          <w:b/>
          <w:sz w:val="24"/>
          <w:szCs w:val="24"/>
        </w:rPr>
        <w:t>.2025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FFEBEAE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96516C" w:rsidRPr="002D1D0E">
        <w:rPr>
          <w:rFonts w:ascii="Times New Roman" w:hAnsi="Times New Roman"/>
          <w:b/>
          <w:sz w:val="24"/>
          <w:szCs w:val="24"/>
        </w:rPr>
        <w:t>0</w:t>
      </w:r>
      <w:r w:rsidR="00453FBD">
        <w:rPr>
          <w:rFonts w:ascii="Times New Roman" w:hAnsi="Times New Roman"/>
          <w:b/>
          <w:sz w:val="24"/>
          <w:szCs w:val="24"/>
        </w:rPr>
        <w:t>8</w:t>
      </w:r>
      <w:r w:rsidR="00C81E66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453FBD">
        <w:rPr>
          <w:rFonts w:ascii="Times New Roman" w:hAnsi="Times New Roman"/>
          <w:b/>
          <w:sz w:val="24"/>
          <w:szCs w:val="24"/>
        </w:rPr>
        <w:t>14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96516C" w:rsidRPr="002D1D0E">
        <w:rPr>
          <w:rFonts w:ascii="Times New Roman" w:hAnsi="Times New Roman"/>
          <w:b/>
          <w:sz w:val="24"/>
          <w:szCs w:val="24"/>
        </w:rPr>
        <w:t>Decembrie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2025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D1D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D1D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D1D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305A44D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96516C" w:rsidRPr="002D1D0E">
        <w:rPr>
          <w:rFonts w:ascii="Times New Roman" w:hAnsi="Times New Roman"/>
          <w:b/>
          <w:sz w:val="24"/>
          <w:szCs w:val="24"/>
        </w:rPr>
        <w:t>0</w:t>
      </w:r>
      <w:r w:rsidR="00453FBD">
        <w:rPr>
          <w:rFonts w:ascii="Times New Roman" w:hAnsi="Times New Roman"/>
          <w:b/>
          <w:sz w:val="24"/>
          <w:szCs w:val="24"/>
        </w:rPr>
        <w:t>8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– </w:t>
      </w:r>
      <w:r w:rsidR="00453FBD">
        <w:rPr>
          <w:rFonts w:ascii="Times New Roman" w:hAnsi="Times New Roman"/>
          <w:b/>
          <w:sz w:val="24"/>
          <w:szCs w:val="24"/>
        </w:rPr>
        <w:t>14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Decembrie 2025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D1D0E">
        <w:rPr>
          <w:rFonts w:ascii="Times New Roman" w:hAnsi="Times New Roman"/>
          <w:sz w:val="24"/>
          <w:szCs w:val="24"/>
        </w:rPr>
        <w:t>mopede</w:t>
      </w:r>
      <w:proofErr w:type="spellEnd"/>
      <w:r w:rsidRPr="002D1D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2D1D0E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de prevenire și informare în zona parcărilor de domiciliu, datorită modificării Regulamentului parcărilor de domiciliu ;</w:t>
      </w:r>
    </w:p>
    <w:p w14:paraId="5860C9B6" w14:textId="692D058F" w:rsidR="002D1D0E" w:rsidRP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68DE939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96516C" w:rsidRPr="002D1D0E">
        <w:rPr>
          <w:rFonts w:ascii="Times New Roman" w:hAnsi="Times New Roman"/>
          <w:b/>
          <w:sz w:val="24"/>
          <w:szCs w:val="24"/>
        </w:rPr>
        <w:t>0</w:t>
      </w:r>
      <w:r w:rsidR="00453FBD">
        <w:rPr>
          <w:rFonts w:ascii="Times New Roman" w:hAnsi="Times New Roman"/>
          <w:b/>
          <w:sz w:val="24"/>
          <w:szCs w:val="24"/>
        </w:rPr>
        <w:t>8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– </w:t>
      </w:r>
      <w:r w:rsidR="00453FBD">
        <w:rPr>
          <w:rFonts w:ascii="Times New Roman" w:hAnsi="Times New Roman"/>
          <w:b/>
          <w:sz w:val="24"/>
          <w:szCs w:val="24"/>
        </w:rPr>
        <w:t>14</w:t>
      </w:r>
      <w:r w:rsidR="0096516C" w:rsidRPr="002D1D0E">
        <w:rPr>
          <w:rFonts w:ascii="Times New Roman" w:hAnsi="Times New Roman"/>
          <w:b/>
          <w:sz w:val="24"/>
          <w:szCs w:val="24"/>
        </w:rPr>
        <w:t xml:space="preserve"> Decembrie 2025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41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2D1D0E">
        <w:rPr>
          <w:rFonts w:ascii="Times New Roman" w:hAnsi="Times New Roman"/>
          <w:b/>
          <w:i/>
          <w:sz w:val="24"/>
          <w:szCs w:val="24"/>
        </w:rPr>
        <w:t>1</w:t>
      </w:r>
      <w:r w:rsidR="00B47CF6">
        <w:rPr>
          <w:rFonts w:ascii="Times New Roman" w:hAnsi="Times New Roman"/>
          <w:b/>
          <w:i/>
          <w:sz w:val="24"/>
          <w:szCs w:val="24"/>
        </w:rPr>
        <w:t>1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18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D1D0E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 w:rsidRPr="002D1D0E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6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843BC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au aplanat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4</w:t>
      </w:r>
      <w:r w:rsidR="008020F2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; 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au depistat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A6F8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2D1D0E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</w:t>
      </w:r>
      <w:r w:rsidR="00B47CF6">
        <w:rPr>
          <w:rFonts w:ascii="Times New Roman" w:hAnsi="Times New Roman"/>
          <w:i/>
          <w:sz w:val="24"/>
          <w:szCs w:val="24"/>
        </w:rPr>
        <w:t>uia</w:t>
      </w:r>
      <w:r w:rsidR="009A6F83" w:rsidRPr="002D1D0E">
        <w:rPr>
          <w:rFonts w:ascii="Times New Roman" w:hAnsi="Times New Roman"/>
          <w:i/>
          <w:sz w:val="24"/>
          <w:szCs w:val="24"/>
        </w:rPr>
        <w:t xml:space="preserve"> de pe domeniul public;</w:t>
      </w:r>
      <w:r w:rsidR="008D4C6A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D4C6A" w:rsidRPr="002D1D0E">
        <w:rPr>
          <w:rFonts w:ascii="Times New Roman" w:hAnsi="Times New Roman"/>
          <w:b/>
          <w:bCs/>
          <w:i/>
          <w:sz w:val="24"/>
          <w:szCs w:val="24"/>
        </w:rPr>
        <w:t>5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1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4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96CAA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140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47CF6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189B8D1" w:rsidR="0032497D" w:rsidRPr="002D1D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47CF6">
        <w:rPr>
          <w:rFonts w:ascii="Times New Roman" w:hAnsi="Times New Roman"/>
          <w:b/>
          <w:sz w:val="24"/>
          <w:szCs w:val="24"/>
        </w:rPr>
        <w:t>11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B47CF6">
        <w:rPr>
          <w:rFonts w:ascii="Times New Roman" w:hAnsi="Times New Roman"/>
          <w:b/>
          <w:sz w:val="24"/>
          <w:szCs w:val="24"/>
        </w:rPr>
        <w:t>3240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 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B47CF6">
        <w:rPr>
          <w:rFonts w:ascii="Times New Roman" w:hAnsi="Times New Roman"/>
          <w:b/>
          <w:sz w:val="24"/>
          <w:szCs w:val="24"/>
        </w:rPr>
        <w:t>22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4DCC7A17" w:rsidR="00F86C2D" w:rsidRPr="002D1D0E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142B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te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1100</w:t>
      </w:r>
      <w:r w:rsidR="008020F2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5AC95A9" w14:textId="5F046EBB" w:rsidR="008D4C6A" w:rsidRPr="002D1D0E" w:rsidRDefault="008D4C6A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</w:t>
      </w:r>
      <w:r w:rsidR="00096CAA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547E8683" w14:textId="77777777" w:rsidR="00293410" w:rsidRPr="002D1D0E" w:rsidRDefault="00293410" w:rsidP="0029341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1C5F27A1" w:rsidR="00611C0F" w:rsidRPr="002D1D0E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 xml:space="preserve">în valoare de 1500 lei dar și </w:t>
      </w:r>
      <w:r w:rsidR="00096CAA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1F8314F" w14:textId="77777777" w:rsidR="0062383A" w:rsidRPr="002D1D0E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A232A6E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7657FE3" w14:textId="77777777" w:rsidR="00B47CF6" w:rsidRPr="00B47CF6" w:rsidRDefault="00B47CF6" w:rsidP="00B47CF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777C9BA" w14:textId="77777777" w:rsidR="00B47CF6" w:rsidRPr="002D1D0E" w:rsidRDefault="00B47CF6" w:rsidP="00B47CF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40/2023 – privind circulația pe raza municipiului a autovehiculelor cu masa maximă admisă peste 3,5 tone - 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743B7C72" w14:textId="77777777" w:rsidR="001854E7" w:rsidRPr="002D1D0E" w:rsidRDefault="001854E7" w:rsidP="001854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3BF7F598" w:rsidR="00095D52" w:rsidRPr="002D1D0E" w:rsidRDefault="00095D5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-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BA1D58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8D4C6A" w:rsidRPr="002D1D0E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14:paraId="1BA66886" w14:textId="77777777" w:rsidR="002324E0" w:rsidRPr="002D1D0E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49954E4D" w:rsidR="005B3237" w:rsidRPr="002D1D0E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47CF6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59F1525A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4CD1026" w14:textId="77777777" w:rsidR="008D4C6A" w:rsidRPr="002D1D0E" w:rsidRDefault="008D4C6A" w:rsidP="008D4C6A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24FF19A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CEFC0EA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4D2D006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8BB294D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2A9D" w14:textId="77777777" w:rsidR="00BB371B" w:rsidRDefault="00BB371B" w:rsidP="001D2382">
      <w:pPr>
        <w:spacing w:after="0" w:line="240" w:lineRule="auto"/>
      </w:pPr>
      <w:r>
        <w:separator/>
      </w:r>
    </w:p>
  </w:endnote>
  <w:endnote w:type="continuationSeparator" w:id="0">
    <w:p w14:paraId="4A1634B7" w14:textId="77777777" w:rsidR="00BB371B" w:rsidRDefault="00BB371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251B" w14:textId="77777777" w:rsidR="00BB371B" w:rsidRDefault="00BB371B" w:rsidP="001D2382">
      <w:pPr>
        <w:spacing w:after="0" w:line="240" w:lineRule="auto"/>
      </w:pPr>
      <w:r>
        <w:separator/>
      </w:r>
    </w:p>
  </w:footnote>
  <w:footnote w:type="continuationSeparator" w:id="0">
    <w:p w14:paraId="3FF25166" w14:textId="77777777" w:rsidR="00BB371B" w:rsidRDefault="00BB371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1064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2025-01-13T07:28:00Z</cp:lastPrinted>
  <dcterms:created xsi:type="dcterms:W3CDTF">2025-12-15T06:57:00Z</dcterms:created>
  <dcterms:modified xsi:type="dcterms:W3CDTF">2025-12-15T07:34:00Z</dcterms:modified>
</cp:coreProperties>
</file>