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68F6C58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E0B11">
        <w:rPr>
          <w:rFonts w:ascii="Times New Roman" w:hAnsi="Times New Roman"/>
          <w:b/>
          <w:sz w:val="24"/>
          <w:szCs w:val="24"/>
        </w:rPr>
        <w:t>497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8923FA">
        <w:rPr>
          <w:rFonts w:ascii="Times New Roman" w:hAnsi="Times New Roman"/>
          <w:b/>
          <w:sz w:val="24"/>
          <w:szCs w:val="24"/>
        </w:rPr>
        <w:t>4</w:t>
      </w:r>
      <w:r w:rsidR="003C0F59">
        <w:rPr>
          <w:rFonts w:ascii="Times New Roman" w:hAnsi="Times New Roman"/>
          <w:b/>
          <w:sz w:val="24"/>
          <w:szCs w:val="24"/>
        </w:rPr>
        <w:t>.0</w:t>
      </w:r>
      <w:r w:rsidR="008923FA">
        <w:rPr>
          <w:rFonts w:ascii="Times New Roman" w:hAnsi="Times New Roman"/>
          <w:b/>
          <w:sz w:val="24"/>
          <w:szCs w:val="24"/>
        </w:rPr>
        <w:t>3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CB96209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8E6020">
        <w:rPr>
          <w:rFonts w:ascii="Times New Roman" w:hAnsi="Times New Roman"/>
          <w:b/>
          <w:sz w:val="24"/>
          <w:szCs w:val="24"/>
        </w:rPr>
        <w:t>2</w:t>
      </w:r>
      <w:r w:rsidR="008923FA">
        <w:rPr>
          <w:rFonts w:ascii="Times New Roman" w:hAnsi="Times New Roman"/>
          <w:b/>
          <w:sz w:val="24"/>
          <w:szCs w:val="24"/>
        </w:rPr>
        <w:t>6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8923FA">
        <w:rPr>
          <w:rFonts w:ascii="Times New Roman" w:hAnsi="Times New Roman"/>
          <w:b/>
          <w:sz w:val="24"/>
          <w:szCs w:val="24"/>
        </w:rPr>
        <w:t xml:space="preserve"> – 3 Martie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9706F40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8E6020">
        <w:rPr>
          <w:rFonts w:ascii="Times New Roman" w:hAnsi="Times New Roman"/>
          <w:b/>
          <w:sz w:val="24"/>
          <w:szCs w:val="24"/>
        </w:rPr>
        <w:t>2</w:t>
      </w:r>
      <w:r w:rsidR="008923FA">
        <w:rPr>
          <w:rFonts w:ascii="Times New Roman" w:hAnsi="Times New Roman"/>
          <w:b/>
          <w:sz w:val="24"/>
          <w:szCs w:val="24"/>
        </w:rPr>
        <w:t>6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8923FA">
        <w:rPr>
          <w:rFonts w:ascii="Times New Roman" w:hAnsi="Times New Roman"/>
          <w:b/>
          <w:sz w:val="24"/>
          <w:szCs w:val="24"/>
        </w:rPr>
        <w:t xml:space="preserve"> – 3 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72421E1E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77777777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7777777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B324F64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8E6020">
        <w:rPr>
          <w:rFonts w:ascii="Times New Roman" w:hAnsi="Times New Roman"/>
          <w:b/>
          <w:sz w:val="24"/>
          <w:szCs w:val="24"/>
        </w:rPr>
        <w:t>2</w:t>
      </w:r>
      <w:r w:rsidR="008923FA">
        <w:rPr>
          <w:rFonts w:ascii="Times New Roman" w:hAnsi="Times New Roman"/>
          <w:b/>
          <w:sz w:val="24"/>
          <w:szCs w:val="24"/>
        </w:rPr>
        <w:t>6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8923FA">
        <w:rPr>
          <w:rFonts w:ascii="Times New Roman" w:hAnsi="Times New Roman"/>
          <w:b/>
          <w:sz w:val="24"/>
          <w:szCs w:val="24"/>
        </w:rPr>
        <w:t xml:space="preserve"> – 3 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C143D">
        <w:rPr>
          <w:rFonts w:ascii="Times New Roman" w:hAnsi="Times New Roman"/>
          <w:b/>
          <w:bCs/>
          <w:i/>
          <w:sz w:val="24"/>
          <w:szCs w:val="24"/>
        </w:rPr>
        <w:t>25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 xml:space="preserve">1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>3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7399">
        <w:rPr>
          <w:rFonts w:ascii="Times New Roman" w:hAnsi="Times New Roman"/>
          <w:b/>
          <w:bCs/>
          <w:i/>
          <w:sz w:val="24"/>
          <w:szCs w:val="24"/>
        </w:rPr>
        <w:t>70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F614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57399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</w:t>
      </w:r>
      <w:r w:rsidRPr="00B602E2">
        <w:rPr>
          <w:rFonts w:ascii="Times New Roman" w:hAnsi="Times New Roman"/>
          <w:i/>
          <w:sz w:val="24"/>
          <w:szCs w:val="24"/>
        </w:rPr>
        <w:lastRenderedPageBreak/>
        <w:t>contravenționale (în valoare de</w:t>
      </w:r>
      <w:r w:rsidR="003116B6">
        <w:rPr>
          <w:rFonts w:ascii="Times New Roman" w:hAnsi="Times New Roman"/>
          <w:i/>
          <w:sz w:val="24"/>
          <w:szCs w:val="24"/>
        </w:rPr>
        <w:t xml:space="preserve"> </w:t>
      </w:r>
      <w:r w:rsidR="00E57399">
        <w:rPr>
          <w:rFonts w:ascii="Times New Roman" w:hAnsi="Times New Roman"/>
          <w:b/>
          <w:i/>
          <w:sz w:val="24"/>
          <w:szCs w:val="24"/>
        </w:rPr>
        <w:t>9.655</w:t>
      </w:r>
      <w:r w:rsidR="003116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57399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6C4B68F" w:rsidR="0032497D" w:rsidRPr="00B602E2" w:rsidRDefault="0032497D" w:rsidP="003249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116B6">
        <w:rPr>
          <w:rFonts w:ascii="Times New Roman" w:hAnsi="Times New Roman"/>
          <w:b/>
          <w:sz w:val="24"/>
          <w:szCs w:val="24"/>
        </w:rPr>
        <w:t>1</w:t>
      </w:r>
      <w:r w:rsidR="00E57399">
        <w:rPr>
          <w:rFonts w:ascii="Times New Roman" w:hAnsi="Times New Roman"/>
          <w:b/>
          <w:sz w:val="24"/>
          <w:szCs w:val="24"/>
        </w:rPr>
        <w:t>3</w:t>
      </w:r>
      <w:r w:rsidR="003116B6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E57399">
        <w:rPr>
          <w:rFonts w:ascii="Times New Roman" w:hAnsi="Times New Roman"/>
          <w:b/>
          <w:sz w:val="24"/>
          <w:szCs w:val="24"/>
        </w:rPr>
        <w:t xml:space="preserve">1815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3116B6">
        <w:rPr>
          <w:rFonts w:ascii="Times New Roman" w:hAnsi="Times New Roman"/>
          <w:b/>
          <w:sz w:val="24"/>
          <w:szCs w:val="24"/>
        </w:rPr>
        <w:t>22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0955817" w:rsidR="00F86C2D" w:rsidRDefault="00F86C2D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B7BBF9C" w14:textId="6E774DAF" w:rsidR="009F5426" w:rsidRDefault="009F5426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cu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mend</w:t>
      </w:r>
      <w:proofErr w:type="spellEnd"/>
      <w:r w:rsidR="003116B6">
        <w:rPr>
          <w:rFonts w:ascii="Times New Roman" w:hAnsi="Times New Roman"/>
          <w:b/>
          <w:sz w:val="24"/>
          <w:szCs w:val="24"/>
          <w:lang w:val="en-GB" w:eastAsia="ro-RO"/>
        </w:rPr>
        <w:t>ă 40 lei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31078AC" w14:textId="77777777" w:rsidR="0067179A" w:rsidRPr="0067179A" w:rsidRDefault="0067179A" w:rsidP="0067179A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1E0D5EB7" w:rsidR="007F13D6" w:rsidRPr="00B602E2" w:rsidRDefault="00102177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.500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B14C233" w:rsidR="00495345" w:rsidRDefault="00907533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875044E" w14:textId="77777777" w:rsidR="00E57399" w:rsidRPr="00E57399" w:rsidRDefault="00E57399" w:rsidP="00E57399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A7A7F5E" w14:textId="648A23D3" w:rsidR="00E57399" w:rsidRPr="00B602E2" w:rsidRDefault="00E57399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persoanele cu dizabilități – 1 faptă constatată sancționată cu amendă 2.000 lei;</w:t>
      </w:r>
    </w:p>
    <w:p w14:paraId="2F982CF1" w14:textId="77777777" w:rsidR="0056288F" w:rsidRPr="00B602E2" w:rsidRDefault="0056288F" w:rsidP="0056288F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B16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EE9F" w14:textId="77777777" w:rsidR="00B16223" w:rsidRDefault="00B16223" w:rsidP="001D2382">
      <w:pPr>
        <w:spacing w:after="0" w:line="240" w:lineRule="auto"/>
      </w:pPr>
      <w:r>
        <w:separator/>
      </w:r>
    </w:p>
  </w:endnote>
  <w:endnote w:type="continuationSeparator" w:id="0">
    <w:p w14:paraId="60D6C4F7" w14:textId="77777777" w:rsidR="00B16223" w:rsidRDefault="00B1622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67" w14:textId="77777777" w:rsidR="00752C8F" w:rsidRDefault="0075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E602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E8A" w14:textId="77777777" w:rsidR="00752C8F" w:rsidRDefault="0075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F589" w14:textId="77777777" w:rsidR="00B16223" w:rsidRDefault="00B16223" w:rsidP="001D2382">
      <w:pPr>
        <w:spacing w:after="0" w:line="240" w:lineRule="auto"/>
      </w:pPr>
      <w:r>
        <w:separator/>
      </w:r>
    </w:p>
  </w:footnote>
  <w:footnote w:type="continuationSeparator" w:id="0">
    <w:p w14:paraId="099085C5" w14:textId="77777777" w:rsidR="00B16223" w:rsidRDefault="00B1622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EEEF" w14:textId="77777777" w:rsidR="00752C8F" w:rsidRDefault="00000000">
    <w:pPr>
      <w:pStyle w:val="Header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5D4" w14:textId="77777777" w:rsidR="00752C8F" w:rsidRDefault="00000000">
    <w:pPr>
      <w:pStyle w:val="Header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22A" w14:textId="77777777" w:rsidR="00752C8F" w:rsidRDefault="00000000">
    <w:pPr>
      <w:pStyle w:val="Header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62616">
    <w:abstractNumId w:val="6"/>
  </w:num>
  <w:num w:numId="2" w16cid:durableId="984897232">
    <w:abstractNumId w:val="1"/>
  </w:num>
  <w:num w:numId="3" w16cid:durableId="1334532500">
    <w:abstractNumId w:val="3"/>
  </w:num>
  <w:num w:numId="4" w16cid:durableId="1165436389">
    <w:abstractNumId w:val="29"/>
  </w:num>
  <w:num w:numId="5" w16cid:durableId="352078714">
    <w:abstractNumId w:val="2"/>
  </w:num>
  <w:num w:numId="6" w16cid:durableId="1553231630">
    <w:abstractNumId w:val="19"/>
  </w:num>
  <w:num w:numId="7" w16cid:durableId="1197504678">
    <w:abstractNumId w:val="7"/>
  </w:num>
  <w:num w:numId="8" w16cid:durableId="1180466068">
    <w:abstractNumId w:val="18"/>
  </w:num>
  <w:num w:numId="9" w16cid:durableId="754285825">
    <w:abstractNumId w:val="30"/>
  </w:num>
  <w:num w:numId="10" w16cid:durableId="8028038">
    <w:abstractNumId w:val="22"/>
  </w:num>
  <w:num w:numId="11" w16cid:durableId="798761266">
    <w:abstractNumId w:val="27"/>
  </w:num>
  <w:num w:numId="12" w16cid:durableId="337777767">
    <w:abstractNumId w:val="10"/>
  </w:num>
  <w:num w:numId="13" w16cid:durableId="1342702054">
    <w:abstractNumId w:val="0"/>
  </w:num>
  <w:num w:numId="14" w16cid:durableId="1072969545">
    <w:abstractNumId w:val="14"/>
  </w:num>
  <w:num w:numId="15" w16cid:durableId="585501889">
    <w:abstractNumId w:val="8"/>
  </w:num>
  <w:num w:numId="16" w16cid:durableId="80493091">
    <w:abstractNumId w:val="4"/>
  </w:num>
  <w:num w:numId="17" w16cid:durableId="414016413">
    <w:abstractNumId w:val="24"/>
  </w:num>
  <w:num w:numId="18" w16cid:durableId="488987881">
    <w:abstractNumId w:val="21"/>
  </w:num>
  <w:num w:numId="19" w16cid:durableId="1694765909">
    <w:abstractNumId w:val="9"/>
  </w:num>
  <w:num w:numId="20" w16cid:durableId="1054310303">
    <w:abstractNumId w:val="33"/>
  </w:num>
  <w:num w:numId="21" w16cid:durableId="438528610">
    <w:abstractNumId w:val="31"/>
  </w:num>
  <w:num w:numId="22" w16cid:durableId="139658421">
    <w:abstractNumId w:val="15"/>
  </w:num>
  <w:num w:numId="23" w16cid:durableId="1980724193">
    <w:abstractNumId w:val="11"/>
  </w:num>
  <w:num w:numId="24" w16cid:durableId="821234953">
    <w:abstractNumId w:val="28"/>
  </w:num>
  <w:num w:numId="25" w16cid:durableId="743067760">
    <w:abstractNumId w:val="20"/>
  </w:num>
  <w:num w:numId="26" w16cid:durableId="562565963">
    <w:abstractNumId w:val="17"/>
  </w:num>
  <w:num w:numId="27" w16cid:durableId="450172057">
    <w:abstractNumId w:val="12"/>
  </w:num>
  <w:num w:numId="28" w16cid:durableId="109517373">
    <w:abstractNumId w:val="16"/>
  </w:num>
  <w:num w:numId="29" w16cid:durableId="1538732583">
    <w:abstractNumId w:val="13"/>
  </w:num>
  <w:num w:numId="30" w16cid:durableId="466316964">
    <w:abstractNumId w:val="23"/>
  </w:num>
  <w:num w:numId="31" w16cid:durableId="80683757">
    <w:abstractNumId w:val="25"/>
  </w:num>
  <w:num w:numId="32" w16cid:durableId="1579368504">
    <w:abstractNumId w:val="5"/>
  </w:num>
  <w:num w:numId="33" w16cid:durableId="1463813608">
    <w:abstractNumId w:val="26"/>
  </w:num>
  <w:num w:numId="34" w16cid:durableId="17983767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7612-D807-459C-AB28-D75901E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Director PCL</cp:lastModifiedBy>
  <cp:revision>12</cp:revision>
  <cp:lastPrinted>2024-03-04T06:48:00Z</cp:lastPrinted>
  <dcterms:created xsi:type="dcterms:W3CDTF">2024-02-19T06:37:00Z</dcterms:created>
  <dcterms:modified xsi:type="dcterms:W3CDTF">2024-03-04T06:48:00Z</dcterms:modified>
</cp:coreProperties>
</file>