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2A05CC" w:rsidRPr="003B2227" w:rsidRDefault="00752C8F" w:rsidP="005B12EA">
      <w:pPr>
        <w:pStyle w:val="Frspaiere1"/>
        <w:tabs>
          <w:tab w:val="left" w:pos="2790"/>
          <w:tab w:val="center" w:pos="5323"/>
        </w:tabs>
        <w:ind w:left="567"/>
        <w:jc w:val="center"/>
        <w:rPr>
          <w:rFonts w:ascii="Times New Roman" w:hAnsi="Times New Roman"/>
          <w:b/>
          <w:sz w:val="28"/>
          <w:szCs w:val="28"/>
        </w:rPr>
      </w:pPr>
      <w:r w:rsidRPr="003B2227">
        <w:rPr>
          <w:rFonts w:ascii="Times New Roman" w:hAnsi="Times New Roman"/>
          <w:b/>
          <w:sz w:val="28"/>
          <w:szCs w:val="28"/>
        </w:rPr>
        <w:t>ACTIVITATE</w:t>
      </w:r>
      <w:r w:rsidR="000C30E6" w:rsidRPr="003B2227">
        <w:rPr>
          <w:rFonts w:ascii="Times New Roman" w:hAnsi="Times New Roman"/>
          <w:b/>
          <w:sz w:val="28"/>
          <w:szCs w:val="28"/>
        </w:rPr>
        <w:t xml:space="preserve"> </w:t>
      </w:r>
      <w:r w:rsidR="002A05CC" w:rsidRPr="003B2227">
        <w:rPr>
          <w:rFonts w:ascii="Times New Roman" w:hAnsi="Times New Roman"/>
          <w:b/>
          <w:sz w:val="28"/>
          <w:szCs w:val="28"/>
        </w:rPr>
        <w:t xml:space="preserve">DIRECȚIA </w:t>
      </w:r>
      <w:r w:rsidR="00514432" w:rsidRPr="003B2227">
        <w:rPr>
          <w:rFonts w:ascii="Times New Roman" w:hAnsi="Times New Roman"/>
          <w:b/>
          <w:sz w:val="28"/>
          <w:szCs w:val="28"/>
        </w:rPr>
        <w:t xml:space="preserve">CIRCULAȚIE ȘI </w:t>
      </w:r>
      <w:r w:rsidR="002A05CC" w:rsidRPr="003B2227">
        <w:rPr>
          <w:rFonts w:ascii="Times New Roman" w:hAnsi="Times New Roman"/>
          <w:b/>
          <w:sz w:val="28"/>
          <w:szCs w:val="28"/>
        </w:rPr>
        <w:t>ORDINE PUBLICĂ</w:t>
      </w:r>
    </w:p>
    <w:p w:rsidR="00752C8F" w:rsidRPr="003B2227" w:rsidRDefault="002A05CC" w:rsidP="005B12EA">
      <w:pPr>
        <w:pStyle w:val="Frspaiere1"/>
        <w:tabs>
          <w:tab w:val="left" w:pos="2790"/>
          <w:tab w:val="center" w:pos="5323"/>
        </w:tabs>
        <w:ind w:left="567"/>
        <w:jc w:val="center"/>
        <w:rPr>
          <w:rFonts w:ascii="Times New Roman" w:hAnsi="Times New Roman"/>
          <w:b/>
          <w:sz w:val="28"/>
          <w:szCs w:val="28"/>
        </w:rPr>
      </w:pPr>
      <w:r w:rsidRPr="003B2227">
        <w:rPr>
          <w:rFonts w:ascii="Times New Roman" w:hAnsi="Times New Roman"/>
          <w:b/>
          <w:sz w:val="28"/>
          <w:szCs w:val="28"/>
        </w:rPr>
        <w:t>A POLIȚIEI LOCALE CĂLĂRAȘI</w:t>
      </w:r>
    </w:p>
    <w:p w:rsidR="000C30E6" w:rsidRPr="003B2227" w:rsidRDefault="002A05CC" w:rsidP="005B12EA">
      <w:pPr>
        <w:pStyle w:val="Frspaiere1"/>
        <w:tabs>
          <w:tab w:val="left" w:pos="2790"/>
          <w:tab w:val="center" w:pos="5323"/>
        </w:tabs>
        <w:ind w:left="567"/>
        <w:jc w:val="center"/>
        <w:rPr>
          <w:rFonts w:ascii="Times New Roman" w:hAnsi="Times New Roman"/>
          <w:b/>
          <w:sz w:val="28"/>
          <w:szCs w:val="28"/>
        </w:rPr>
      </w:pPr>
      <w:r w:rsidRPr="003B2227">
        <w:rPr>
          <w:rFonts w:ascii="Times New Roman" w:hAnsi="Times New Roman"/>
          <w:b/>
          <w:sz w:val="28"/>
          <w:szCs w:val="28"/>
        </w:rPr>
        <w:t xml:space="preserve">PE </w:t>
      </w:r>
      <w:r w:rsidR="005B12EA" w:rsidRPr="003B2227">
        <w:rPr>
          <w:rFonts w:ascii="Times New Roman" w:hAnsi="Times New Roman"/>
          <w:b/>
          <w:sz w:val="28"/>
          <w:szCs w:val="28"/>
        </w:rPr>
        <w:t xml:space="preserve">ANUL </w:t>
      </w:r>
      <w:r w:rsidR="00D403FA" w:rsidRPr="003B2227">
        <w:rPr>
          <w:rFonts w:ascii="Times New Roman" w:hAnsi="Times New Roman"/>
          <w:b/>
          <w:sz w:val="28"/>
          <w:szCs w:val="28"/>
        </w:rPr>
        <w:t>2023</w:t>
      </w:r>
    </w:p>
    <w:p w:rsidR="00752C8F" w:rsidRPr="003B2227" w:rsidRDefault="00752C8F" w:rsidP="005B12EA">
      <w:pPr>
        <w:pStyle w:val="Frspaiere1"/>
        <w:tabs>
          <w:tab w:val="left" w:pos="2790"/>
          <w:tab w:val="center" w:pos="5323"/>
        </w:tabs>
        <w:ind w:left="567"/>
        <w:jc w:val="both"/>
        <w:rPr>
          <w:rFonts w:ascii="Times New Roman" w:hAnsi="Times New Roman"/>
          <w:b/>
          <w:sz w:val="24"/>
          <w:szCs w:val="24"/>
        </w:rPr>
      </w:pPr>
    </w:p>
    <w:p w:rsidR="00752C8F" w:rsidRPr="003B2227" w:rsidRDefault="00752C8F" w:rsidP="005B12EA">
      <w:pPr>
        <w:pStyle w:val="Frspaiere1"/>
        <w:ind w:firstLine="708"/>
        <w:jc w:val="both"/>
        <w:rPr>
          <w:rFonts w:ascii="Times New Roman" w:hAnsi="Times New Roman"/>
          <w:b/>
          <w:sz w:val="28"/>
          <w:szCs w:val="28"/>
        </w:rPr>
      </w:pPr>
      <w:r w:rsidRPr="003B2227">
        <w:rPr>
          <w:rFonts w:ascii="Times New Roman" w:hAnsi="Times New Roman"/>
          <w:sz w:val="24"/>
          <w:szCs w:val="24"/>
        </w:rPr>
        <w:t xml:space="preserve">În </w:t>
      </w:r>
      <w:r w:rsidR="00094EE7" w:rsidRPr="003B2227">
        <w:rPr>
          <w:rFonts w:ascii="Times New Roman" w:hAnsi="Times New Roman"/>
          <w:b/>
          <w:sz w:val="24"/>
          <w:szCs w:val="24"/>
        </w:rPr>
        <w:t xml:space="preserve">2023 </w:t>
      </w:r>
      <w:r w:rsidR="004F3E9A" w:rsidRPr="003B2227">
        <w:rPr>
          <w:rFonts w:ascii="Times New Roman" w:hAnsi="Times New Roman"/>
          <w:sz w:val="24"/>
          <w:szCs w:val="24"/>
        </w:rPr>
        <w:t xml:space="preserve">polițiștii locali </w:t>
      </w:r>
      <w:r w:rsidR="00102A81" w:rsidRPr="003B2227">
        <w:rPr>
          <w:rFonts w:ascii="Times New Roman" w:hAnsi="Times New Roman"/>
          <w:sz w:val="24"/>
          <w:szCs w:val="24"/>
        </w:rPr>
        <w:t xml:space="preserve">din cadrul </w:t>
      </w:r>
      <w:r w:rsidR="00102A81" w:rsidRPr="003B2227">
        <w:rPr>
          <w:rFonts w:ascii="Times New Roman" w:hAnsi="Times New Roman"/>
          <w:b/>
          <w:i/>
          <w:sz w:val="24"/>
          <w:szCs w:val="24"/>
        </w:rPr>
        <w:t>Direcției Ordine Publică și Circulație pe Drumuri Publice</w:t>
      </w:r>
      <w:r w:rsidR="00102A81" w:rsidRPr="003B2227">
        <w:rPr>
          <w:rFonts w:ascii="Times New Roman" w:hAnsi="Times New Roman"/>
          <w:b/>
          <w:sz w:val="24"/>
          <w:szCs w:val="24"/>
        </w:rPr>
        <w:t xml:space="preserve"> </w:t>
      </w:r>
      <w:r w:rsidRPr="003B2227">
        <w:rPr>
          <w:rFonts w:ascii="Times New Roman" w:hAnsi="Times New Roman"/>
          <w:sz w:val="24"/>
          <w:szCs w:val="24"/>
        </w:rPr>
        <w:t>:</w:t>
      </w:r>
    </w:p>
    <w:p w:rsidR="00752C8F" w:rsidRPr="003B2227" w:rsidRDefault="00752C8F" w:rsidP="005B12EA">
      <w:pPr>
        <w:pStyle w:val="Frspaiere1"/>
        <w:numPr>
          <w:ilvl w:val="0"/>
          <w:numId w:val="29"/>
        </w:numPr>
        <w:jc w:val="both"/>
        <w:rPr>
          <w:rFonts w:ascii="Times New Roman" w:hAnsi="Times New Roman"/>
          <w:sz w:val="24"/>
          <w:szCs w:val="24"/>
        </w:rPr>
      </w:pPr>
      <w:r w:rsidRPr="003B2227">
        <w:rPr>
          <w:rFonts w:ascii="Times New Roman" w:hAnsi="Times New Roman"/>
          <w:sz w:val="24"/>
          <w:szCs w:val="24"/>
        </w:rPr>
        <w:t>a</w:t>
      </w:r>
      <w:r w:rsidR="00102A81" w:rsidRPr="003B2227">
        <w:rPr>
          <w:rFonts w:ascii="Times New Roman" w:hAnsi="Times New Roman"/>
          <w:sz w:val="24"/>
          <w:szCs w:val="24"/>
        </w:rPr>
        <w:t>u</w:t>
      </w:r>
      <w:r w:rsidRPr="003B2227">
        <w:rPr>
          <w:rFonts w:ascii="Times New Roman" w:hAnsi="Times New Roman"/>
          <w:sz w:val="24"/>
          <w:szCs w:val="24"/>
        </w:rPr>
        <w:t xml:space="preserve"> continuat desfășurarea</w:t>
      </w:r>
      <w:r w:rsidR="000C75DC" w:rsidRPr="003B2227">
        <w:rPr>
          <w:rFonts w:ascii="Times New Roman" w:hAnsi="Times New Roman"/>
          <w:sz w:val="24"/>
          <w:szCs w:val="24"/>
        </w:rPr>
        <w:t xml:space="preserve"> </w:t>
      </w:r>
      <w:r w:rsidRPr="003B2227">
        <w:rPr>
          <w:rFonts w:ascii="Times New Roman" w:hAnsi="Times New Roman"/>
          <w:sz w:val="24"/>
          <w:szCs w:val="24"/>
        </w:rPr>
        <w:t xml:space="preserve">de acțiuni în sistem integrat în colaborare cu reprezentanții I.P.J. Călărași, pentru asigurarea climatului de ordine și liniște publică pe raza municipiului. </w:t>
      </w:r>
    </w:p>
    <w:p w:rsidR="00752C8F" w:rsidRPr="003B2227" w:rsidRDefault="00752C8F" w:rsidP="005B12EA">
      <w:pPr>
        <w:pStyle w:val="Frspaiere1"/>
        <w:numPr>
          <w:ilvl w:val="0"/>
          <w:numId w:val="29"/>
        </w:numPr>
        <w:jc w:val="both"/>
        <w:rPr>
          <w:rFonts w:ascii="Times New Roman" w:hAnsi="Times New Roman"/>
          <w:sz w:val="24"/>
          <w:szCs w:val="24"/>
        </w:rPr>
      </w:pPr>
      <w:r w:rsidRPr="003B2227">
        <w:rPr>
          <w:rFonts w:ascii="Times New Roman" w:hAnsi="Times New Roman"/>
          <w:sz w:val="24"/>
          <w:szCs w:val="24"/>
        </w:rPr>
        <w:t>a</w:t>
      </w:r>
      <w:r w:rsidR="00102A81" w:rsidRPr="003B2227">
        <w:rPr>
          <w:rFonts w:ascii="Times New Roman" w:hAnsi="Times New Roman"/>
          <w:sz w:val="24"/>
          <w:szCs w:val="24"/>
        </w:rPr>
        <w:t>u</w:t>
      </w:r>
      <w:r w:rsidRPr="003B2227">
        <w:rPr>
          <w:rFonts w:ascii="Times New Roman" w:hAnsi="Times New Roman"/>
          <w:sz w:val="24"/>
          <w:szCs w:val="24"/>
        </w:rPr>
        <w:t xml:space="preserve"> acționat permanent, cu o patrulă mobilă, pe raza orașului pentru menținerea curățeniei mai ales în zona platformelor de gunoi, depistarea persoanelor care aruncă gunoi în alte locuri și a celor care caută prin deșeurile menajere din aceste locații, colaborând cu angajații REBU pentru ridicarea deșeurilor reciclabile. </w:t>
      </w:r>
    </w:p>
    <w:p w:rsidR="00752C8F" w:rsidRPr="003B2227" w:rsidRDefault="00752C8F" w:rsidP="005B12EA">
      <w:pPr>
        <w:pStyle w:val="Frspaiere1"/>
        <w:numPr>
          <w:ilvl w:val="0"/>
          <w:numId w:val="29"/>
        </w:numPr>
        <w:jc w:val="both"/>
        <w:rPr>
          <w:rFonts w:ascii="Times New Roman" w:hAnsi="Times New Roman"/>
          <w:sz w:val="24"/>
          <w:szCs w:val="24"/>
        </w:rPr>
      </w:pPr>
      <w:r w:rsidRPr="003B2227">
        <w:rPr>
          <w:rFonts w:ascii="Times New Roman" w:hAnsi="Times New Roman"/>
          <w:sz w:val="24"/>
          <w:szCs w:val="24"/>
        </w:rPr>
        <w:t>a</w:t>
      </w:r>
      <w:r w:rsidR="00102A81" w:rsidRPr="003B2227">
        <w:rPr>
          <w:rFonts w:ascii="Times New Roman" w:hAnsi="Times New Roman"/>
          <w:sz w:val="24"/>
          <w:szCs w:val="24"/>
        </w:rPr>
        <w:t>u</w:t>
      </w:r>
      <w:r w:rsidRPr="003B2227">
        <w:rPr>
          <w:rFonts w:ascii="Times New Roman" w:hAnsi="Times New Roman"/>
          <w:sz w:val="24"/>
          <w:szCs w:val="24"/>
        </w:rPr>
        <w:t xml:space="preserve"> desfășurat acțiuni pe linia siguranței rutiere precum și acțiuni pentru sancționarea celor care încalcă regulile privind oprirea, staționarea și parcările neregulamentare;</w:t>
      </w:r>
    </w:p>
    <w:p w:rsidR="00752C8F" w:rsidRPr="003B2227" w:rsidRDefault="00752C8F" w:rsidP="005B12EA">
      <w:pPr>
        <w:pStyle w:val="Frspaiere1"/>
        <w:numPr>
          <w:ilvl w:val="0"/>
          <w:numId w:val="29"/>
        </w:numPr>
        <w:jc w:val="both"/>
        <w:rPr>
          <w:rFonts w:ascii="Times New Roman" w:hAnsi="Times New Roman"/>
          <w:sz w:val="24"/>
          <w:szCs w:val="24"/>
        </w:rPr>
      </w:pPr>
      <w:r w:rsidRPr="003B2227">
        <w:rPr>
          <w:rFonts w:ascii="Times New Roman" w:hAnsi="Times New Roman"/>
          <w:sz w:val="24"/>
          <w:szCs w:val="24"/>
        </w:rPr>
        <w:t>a</w:t>
      </w:r>
      <w:r w:rsidR="00102A81" w:rsidRPr="003B2227">
        <w:rPr>
          <w:rFonts w:ascii="Times New Roman" w:hAnsi="Times New Roman"/>
          <w:sz w:val="24"/>
          <w:szCs w:val="24"/>
        </w:rPr>
        <w:t>u</w:t>
      </w:r>
      <w:r w:rsidRPr="003B2227">
        <w:rPr>
          <w:rFonts w:ascii="Times New Roman" w:hAnsi="Times New Roman"/>
          <w:sz w:val="24"/>
          <w:szCs w:val="24"/>
        </w:rPr>
        <w:t xml:space="preserve"> efectuat controale în trafic pe linia respectării reglementărilor legale privind circulația autovehiculelor de tonaj mare pe raza municipiului ;</w:t>
      </w:r>
    </w:p>
    <w:p w:rsidR="00752C8F" w:rsidRPr="003B2227" w:rsidRDefault="003D05BA" w:rsidP="005B12EA">
      <w:pPr>
        <w:pStyle w:val="Frspaiere1"/>
        <w:numPr>
          <w:ilvl w:val="0"/>
          <w:numId w:val="29"/>
        </w:numPr>
        <w:jc w:val="both"/>
        <w:rPr>
          <w:rFonts w:ascii="Times New Roman" w:hAnsi="Times New Roman"/>
          <w:sz w:val="24"/>
          <w:szCs w:val="24"/>
        </w:rPr>
      </w:pPr>
      <w:r w:rsidRPr="003B2227">
        <w:rPr>
          <w:rFonts w:ascii="Times New Roman" w:hAnsi="Times New Roman"/>
          <w:sz w:val="24"/>
          <w:szCs w:val="24"/>
        </w:rPr>
        <w:t>au patrulat pedestru în zona parcurilor din municipiu pentru asigurarea ordinii și liniștii publice</w:t>
      </w:r>
      <w:r w:rsidR="00074ACC" w:rsidRPr="003B2227">
        <w:rPr>
          <w:rFonts w:ascii="Times New Roman" w:hAnsi="Times New Roman"/>
          <w:sz w:val="24"/>
          <w:szCs w:val="24"/>
        </w:rPr>
        <w:t xml:space="preserve"> ;</w:t>
      </w:r>
    </w:p>
    <w:p w:rsidR="00102A81" w:rsidRPr="003B2227" w:rsidRDefault="00102A81" w:rsidP="005B12EA">
      <w:pPr>
        <w:pStyle w:val="Frspaiere1"/>
        <w:numPr>
          <w:ilvl w:val="0"/>
          <w:numId w:val="29"/>
        </w:numPr>
        <w:jc w:val="both"/>
        <w:rPr>
          <w:rFonts w:ascii="Times New Roman" w:hAnsi="Times New Roman"/>
          <w:sz w:val="24"/>
          <w:szCs w:val="24"/>
        </w:rPr>
      </w:pPr>
      <w:r w:rsidRPr="003B2227">
        <w:rPr>
          <w:rFonts w:ascii="Times New Roman" w:hAnsi="Times New Roman"/>
          <w:sz w:val="24"/>
          <w:szCs w:val="24"/>
        </w:rPr>
        <w:t>au desfășurat acțiuni pentru prevenirea și combaterea cerșetoriei;</w:t>
      </w:r>
    </w:p>
    <w:p w:rsidR="00102A81" w:rsidRPr="003B2227" w:rsidRDefault="00102A81" w:rsidP="005B12EA">
      <w:pPr>
        <w:pStyle w:val="Frspaiere1"/>
        <w:numPr>
          <w:ilvl w:val="0"/>
          <w:numId w:val="29"/>
        </w:numPr>
        <w:jc w:val="both"/>
        <w:rPr>
          <w:rFonts w:ascii="Times New Roman" w:hAnsi="Times New Roman"/>
          <w:sz w:val="24"/>
          <w:szCs w:val="24"/>
        </w:rPr>
      </w:pPr>
      <w:r w:rsidRPr="003B2227">
        <w:rPr>
          <w:rFonts w:ascii="Times New Roman" w:hAnsi="Times New Roman"/>
          <w:sz w:val="24"/>
          <w:szCs w:val="24"/>
        </w:rPr>
        <w:t xml:space="preserve">au verificat respectarea prevederilor </w:t>
      </w:r>
      <w:r w:rsidRPr="003B2227">
        <w:rPr>
          <w:rFonts w:ascii="Times New Roman" w:hAnsi="Times New Roman"/>
          <w:i/>
          <w:sz w:val="24"/>
          <w:szCs w:val="24"/>
        </w:rPr>
        <w:t>Regulamentului Parcărilor de Domiciliu</w:t>
      </w:r>
      <w:r w:rsidRPr="003B2227">
        <w:rPr>
          <w:rFonts w:ascii="Times New Roman" w:hAnsi="Times New Roman"/>
          <w:sz w:val="24"/>
          <w:szCs w:val="24"/>
        </w:rPr>
        <w:t xml:space="preserve"> </w:t>
      </w:r>
      <w:r w:rsidR="00465CFB" w:rsidRPr="003B2227">
        <w:rPr>
          <w:rFonts w:ascii="Times New Roman" w:hAnsi="Times New Roman"/>
          <w:sz w:val="24"/>
          <w:szCs w:val="24"/>
        </w:rPr>
        <w:t xml:space="preserve">, intervenind operativ la sesizările cetățenilor </w:t>
      </w:r>
      <w:r w:rsidRPr="003B2227">
        <w:rPr>
          <w:rFonts w:ascii="Times New Roman" w:hAnsi="Times New Roman"/>
          <w:sz w:val="24"/>
          <w:szCs w:val="24"/>
        </w:rPr>
        <w:t>;</w:t>
      </w:r>
    </w:p>
    <w:p w:rsidR="00E54F2D" w:rsidRPr="003B2227" w:rsidRDefault="00E54F2D" w:rsidP="005B12EA">
      <w:pPr>
        <w:pStyle w:val="Frspaiere1"/>
        <w:numPr>
          <w:ilvl w:val="0"/>
          <w:numId w:val="29"/>
        </w:numPr>
        <w:jc w:val="both"/>
        <w:rPr>
          <w:rFonts w:ascii="Times New Roman" w:hAnsi="Times New Roman"/>
          <w:sz w:val="24"/>
          <w:szCs w:val="24"/>
        </w:rPr>
      </w:pPr>
      <w:r w:rsidRPr="003B2227">
        <w:rPr>
          <w:rFonts w:ascii="Times New Roman" w:hAnsi="Times New Roman"/>
          <w:sz w:val="24"/>
          <w:szCs w:val="24"/>
        </w:rPr>
        <w:t>au procedat la verificarea sesizărilor primite de la cetățeni cu privire la tulburarea ordinii și liniștii publice sau nerespectarea normelor de conviețuire, aplicând măsurile coercitive funcție de fiecare caz în parte ;</w:t>
      </w:r>
    </w:p>
    <w:p w:rsidR="00863982" w:rsidRPr="003B2227" w:rsidRDefault="001C66C8" w:rsidP="005B12EA">
      <w:pPr>
        <w:pStyle w:val="Frspaiere1"/>
        <w:numPr>
          <w:ilvl w:val="0"/>
          <w:numId w:val="29"/>
        </w:numPr>
        <w:jc w:val="both"/>
        <w:rPr>
          <w:rFonts w:ascii="Times New Roman" w:hAnsi="Times New Roman"/>
          <w:sz w:val="24"/>
          <w:szCs w:val="24"/>
        </w:rPr>
      </w:pPr>
      <w:r w:rsidRPr="003B2227">
        <w:rPr>
          <w:rFonts w:ascii="Times New Roman" w:hAnsi="Times New Roman"/>
          <w:sz w:val="24"/>
          <w:szCs w:val="24"/>
        </w:rPr>
        <w:t>a</w:t>
      </w:r>
      <w:r w:rsidR="00102A81" w:rsidRPr="003B2227">
        <w:rPr>
          <w:rFonts w:ascii="Times New Roman" w:hAnsi="Times New Roman"/>
          <w:sz w:val="24"/>
          <w:szCs w:val="24"/>
        </w:rPr>
        <w:t>u</w:t>
      </w:r>
      <w:r w:rsidRPr="003B2227">
        <w:rPr>
          <w:rFonts w:ascii="Times New Roman" w:hAnsi="Times New Roman"/>
          <w:sz w:val="24"/>
          <w:szCs w:val="24"/>
        </w:rPr>
        <w:t xml:space="preserve"> asigurat fluidizarea traficului rutier și pietonal precum și identificarea proprietarilor autovehiculelor aflate în zonele unde Primăria Călărași desfășoară activități de modernizare a carosabilului respectiv a trotuarelor</w:t>
      </w:r>
      <w:r w:rsidR="00642ECD" w:rsidRPr="003B2227">
        <w:rPr>
          <w:rFonts w:ascii="Times New Roman" w:hAnsi="Times New Roman"/>
          <w:sz w:val="24"/>
          <w:szCs w:val="24"/>
        </w:rPr>
        <w:t xml:space="preserve"> sau a parcărilor de domiciliu</w:t>
      </w:r>
      <w:r w:rsidR="00FC0637" w:rsidRPr="003B2227">
        <w:rPr>
          <w:rFonts w:ascii="Times New Roman" w:hAnsi="Times New Roman"/>
          <w:sz w:val="24"/>
          <w:szCs w:val="24"/>
        </w:rPr>
        <w:t xml:space="preserve"> precum și toaletarea arborilor</w:t>
      </w:r>
      <w:r w:rsidRPr="003B2227">
        <w:rPr>
          <w:rFonts w:ascii="Times New Roman" w:hAnsi="Times New Roman"/>
          <w:sz w:val="24"/>
          <w:szCs w:val="24"/>
        </w:rPr>
        <w:t xml:space="preserve"> </w:t>
      </w:r>
      <w:r w:rsidR="00863982" w:rsidRPr="003B2227">
        <w:rPr>
          <w:rFonts w:ascii="Times New Roman" w:hAnsi="Times New Roman"/>
          <w:sz w:val="24"/>
          <w:szCs w:val="24"/>
        </w:rPr>
        <w:t>;</w:t>
      </w:r>
    </w:p>
    <w:p w:rsidR="0077237C" w:rsidRPr="003B2227" w:rsidRDefault="0077237C" w:rsidP="005B12EA">
      <w:pPr>
        <w:pStyle w:val="Frspaiere1"/>
        <w:numPr>
          <w:ilvl w:val="0"/>
          <w:numId w:val="29"/>
        </w:numPr>
        <w:jc w:val="both"/>
        <w:rPr>
          <w:rFonts w:ascii="Times New Roman" w:hAnsi="Times New Roman"/>
          <w:sz w:val="24"/>
          <w:szCs w:val="24"/>
        </w:rPr>
      </w:pPr>
      <w:r w:rsidRPr="003B2227">
        <w:rPr>
          <w:rFonts w:ascii="Times New Roman" w:hAnsi="Times New Roman"/>
          <w:sz w:val="24"/>
          <w:szCs w:val="24"/>
        </w:rPr>
        <w:t xml:space="preserve">au desfășurat procedurile specifice pentru depistarea, identificarea și ridicarea autovehiculelor abandonate sau fără stăpân </w:t>
      </w:r>
      <w:r w:rsidRPr="003B2227">
        <w:rPr>
          <w:rFonts w:ascii="Times New Roman" w:hAnsi="Times New Roman"/>
          <w:b/>
          <w:sz w:val="24"/>
          <w:szCs w:val="24"/>
        </w:rPr>
        <w:t>conform Legii 421/2002</w:t>
      </w:r>
      <w:r w:rsidRPr="003B2227">
        <w:rPr>
          <w:rFonts w:ascii="Times New Roman" w:hAnsi="Times New Roman"/>
          <w:sz w:val="24"/>
          <w:szCs w:val="24"/>
        </w:rPr>
        <w:t xml:space="preserve"> ;</w:t>
      </w:r>
    </w:p>
    <w:p w:rsidR="006A503F" w:rsidRPr="003B2227" w:rsidRDefault="006A503F" w:rsidP="005B12EA">
      <w:pPr>
        <w:pStyle w:val="Frspaiere1"/>
        <w:numPr>
          <w:ilvl w:val="0"/>
          <w:numId w:val="29"/>
        </w:numPr>
        <w:jc w:val="both"/>
        <w:rPr>
          <w:rFonts w:ascii="Times New Roman" w:hAnsi="Times New Roman"/>
          <w:sz w:val="24"/>
          <w:szCs w:val="24"/>
        </w:rPr>
      </w:pPr>
      <w:r w:rsidRPr="003B2227">
        <w:rPr>
          <w:rFonts w:ascii="Times New Roman" w:hAnsi="Times New Roman"/>
          <w:sz w:val="24"/>
          <w:szCs w:val="24"/>
        </w:rPr>
        <w:t xml:space="preserve">au asigurat măsuri de ordine publică precum și fluidizarea traficului rutier și pietonal cu ocazia manifestărilor desfășurate de </w:t>
      </w:r>
      <w:r w:rsidRPr="003B2227">
        <w:rPr>
          <w:rFonts w:ascii="Times New Roman" w:hAnsi="Times New Roman"/>
          <w:b/>
          <w:sz w:val="24"/>
          <w:szCs w:val="24"/>
        </w:rPr>
        <w:t>Sărbătoarea Bobotezei 2023</w:t>
      </w:r>
      <w:r w:rsidRPr="003B2227">
        <w:rPr>
          <w:rFonts w:ascii="Times New Roman" w:hAnsi="Times New Roman"/>
          <w:sz w:val="24"/>
          <w:szCs w:val="24"/>
        </w:rPr>
        <w:t xml:space="preserve"> .  </w:t>
      </w:r>
    </w:p>
    <w:p w:rsidR="001E58A2" w:rsidRPr="003B2227" w:rsidRDefault="001E58A2"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au asigurat în ziua de măsuri de ordine publică precum și fluidizarea traficului rutier și pietonal în zona Sălii Polivalente , cu ocazia competiției sportive </w:t>
      </w:r>
      <w:r w:rsidRPr="003B2227">
        <w:rPr>
          <w:rFonts w:ascii="Times New Roman" w:hAnsi="Times New Roman"/>
          <w:b/>
          <w:sz w:val="24"/>
          <w:szCs w:val="24"/>
          <w:lang w:eastAsia="ro-RO"/>
        </w:rPr>
        <w:t xml:space="preserve">“ELITE BASKETBALL CUP 2023” </w:t>
      </w:r>
      <w:r w:rsidRPr="003B2227">
        <w:rPr>
          <w:rFonts w:ascii="Times New Roman" w:hAnsi="Times New Roman"/>
          <w:sz w:val="24"/>
          <w:szCs w:val="24"/>
          <w:lang w:eastAsia="ro-RO"/>
        </w:rPr>
        <w:t xml:space="preserve">.  </w:t>
      </w:r>
    </w:p>
    <w:p w:rsidR="00931F4B" w:rsidRPr="003B2227" w:rsidRDefault="00931F4B"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au asigurat măsuri de ordine publică în Parcul Dumbrava cu ocazia activităților desfășurate de Consiliul Județean , cu tema </w:t>
      </w:r>
      <w:r w:rsidRPr="003B2227">
        <w:rPr>
          <w:rFonts w:ascii="Times New Roman" w:hAnsi="Times New Roman"/>
          <w:b/>
          <w:sz w:val="24"/>
          <w:szCs w:val="24"/>
          <w:lang w:eastAsia="ro-RO"/>
        </w:rPr>
        <w:t>“Pe urmele iepurașului de Paște”</w:t>
      </w:r>
      <w:r w:rsidRPr="003B2227">
        <w:rPr>
          <w:rFonts w:ascii="Times New Roman" w:hAnsi="Times New Roman"/>
          <w:sz w:val="24"/>
          <w:szCs w:val="24"/>
          <w:lang w:eastAsia="ro-RO"/>
        </w:rPr>
        <w:t>.</w:t>
      </w:r>
    </w:p>
    <w:p w:rsidR="00931F4B" w:rsidRPr="003B2227" w:rsidRDefault="007A5E7F"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au asigurat măsuri de ordine publică precum și fluidizarea traficului rutier și pietonal cu ocazia manifestărilor dedicate </w:t>
      </w:r>
      <w:r w:rsidRPr="003B2227">
        <w:rPr>
          <w:rFonts w:ascii="Times New Roman" w:hAnsi="Times New Roman"/>
          <w:b/>
          <w:sz w:val="24"/>
          <w:szCs w:val="24"/>
          <w:lang w:eastAsia="ro-RO"/>
        </w:rPr>
        <w:t>“Zilei Veteranilor”.</w:t>
      </w:r>
    </w:p>
    <w:p w:rsidR="007A5E7F" w:rsidRPr="003B2227" w:rsidRDefault="007A5E7F"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au asigurat măsuri de ordine publică precum și fluidizarea traficului rutier și pietonal cu ocazia manifestărilor dedicate </w:t>
      </w:r>
      <w:r w:rsidRPr="003B2227">
        <w:rPr>
          <w:rFonts w:ascii="Times New Roman" w:hAnsi="Times New Roman"/>
          <w:b/>
          <w:sz w:val="24"/>
          <w:szCs w:val="24"/>
          <w:lang w:eastAsia="ro-RO"/>
        </w:rPr>
        <w:t>“ZILEI EROILOR”</w:t>
      </w:r>
      <w:r w:rsidRPr="003B2227">
        <w:rPr>
          <w:rFonts w:ascii="Times New Roman" w:hAnsi="Times New Roman"/>
          <w:sz w:val="24"/>
          <w:szCs w:val="24"/>
          <w:lang w:eastAsia="ro-RO"/>
        </w:rPr>
        <w:t xml:space="preserve"> ;</w:t>
      </w:r>
    </w:p>
    <w:p w:rsidR="007A5E7F" w:rsidRPr="003B2227" w:rsidRDefault="007A5E7F"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au asigurat măsuri de ordine publică precum și fluidizarea traficului rutier și pietonal cu ocazia competiției sportive </w:t>
      </w:r>
      <w:r w:rsidRPr="003B2227">
        <w:rPr>
          <w:rFonts w:ascii="Times New Roman" w:hAnsi="Times New Roman"/>
          <w:b/>
          <w:sz w:val="24"/>
          <w:szCs w:val="24"/>
          <w:lang w:eastAsia="ro-RO"/>
        </w:rPr>
        <w:t>“</w:t>
      </w:r>
      <w:proofErr w:type="spellStart"/>
      <w:r w:rsidRPr="003B2227">
        <w:rPr>
          <w:rFonts w:ascii="Times New Roman" w:hAnsi="Times New Roman"/>
          <w:b/>
          <w:sz w:val="24"/>
          <w:szCs w:val="24"/>
          <w:lang w:eastAsia="ro-RO"/>
        </w:rPr>
        <w:t>DanubeMan</w:t>
      </w:r>
      <w:proofErr w:type="spellEnd"/>
      <w:r w:rsidRPr="003B2227">
        <w:rPr>
          <w:rFonts w:ascii="Times New Roman" w:hAnsi="Times New Roman"/>
          <w:b/>
          <w:sz w:val="24"/>
          <w:szCs w:val="24"/>
          <w:lang w:eastAsia="ro-RO"/>
        </w:rPr>
        <w:t xml:space="preserve"> </w:t>
      </w:r>
      <w:proofErr w:type="spellStart"/>
      <w:r w:rsidRPr="003B2227">
        <w:rPr>
          <w:rFonts w:ascii="Times New Roman" w:hAnsi="Times New Roman"/>
          <w:b/>
          <w:sz w:val="24"/>
          <w:szCs w:val="24"/>
          <w:lang w:eastAsia="ro-RO"/>
        </w:rPr>
        <w:t>Triathlon</w:t>
      </w:r>
      <w:proofErr w:type="spellEnd"/>
      <w:r w:rsidRPr="003B2227">
        <w:rPr>
          <w:rFonts w:ascii="Times New Roman" w:hAnsi="Times New Roman"/>
          <w:b/>
          <w:sz w:val="24"/>
          <w:szCs w:val="24"/>
          <w:lang w:eastAsia="ro-RO"/>
        </w:rPr>
        <w:t xml:space="preserve"> Festival 2023”.</w:t>
      </w:r>
    </w:p>
    <w:p w:rsidR="007A5E7F" w:rsidRPr="003B2227" w:rsidRDefault="007A5E7F"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au asigurat în perioada 25.05 – 28.05.2023 măsuri de ordine publică precum și fluidizarea traficului rutier și pietonal în zona stadionului “Ion Comșa” cu ocazia festivalului național </w:t>
      </w:r>
      <w:r w:rsidRPr="003B2227">
        <w:rPr>
          <w:rFonts w:ascii="Times New Roman" w:hAnsi="Times New Roman"/>
          <w:b/>
          <w:sz w:val="24"/>
          <w:szCs w:val="24"/>
          <w:lang w:eastAsia="ro-RO"/>
        </w:rPr>
        <w:t>“Flori de Mai 2023”</w:t>
      </w:r>
      <w:r w:rsidRPr="003B2227">
        <w:rPr>
          <w:rFonts w:ascii="Times New Roman" w:hAnsi="Times New Roman"/>
          <w:sz w:val="24"/>
          <w:szCs w:val="24"/>
          <w:lang w:eastAsia="ro-RO"/>
        </w:rPr>
        <w:t>.</w:t>
      </w:r>
    </w:p>
    <w:p w:rsidR="007A5E7F" w:rsidRPr="003B2227" w:rsidRDefault="007A5E7F"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au asigurat măsuri de ordine publică precum și fluidizarea traficului rutier cu ocazia manifestărilor dedicate </w:t>
      </w:r>
      <w:r w:rsidRPr="003B2227">
        <w:rPr>
          <w:rFonts w:ascii="Times New Roman" w:hAnsi="Times New Roman"/>
          <w:b/>
          <w:sz w:val="24"/>
          <w:szCs w:val="24"/>
          <w:lang w:eastAsia="ro-RO"/>
        </w:rPr>
        <w:t>„Zilei Copilului”</w:t>
      </w:r>
      <w:r w:rsidRPr="003B2227">
        <w:rPr>
          <w:rFonts w:ascii="Times New Roman" w:hAnsi="Times New Roman"/>
          <w:sz w:val="24"/>
          <w:szCs w:val="24"/>
          <w:lang w:eastAsia="ro-RO"/>
        </w:rPr>
        <w:t xml:space="preserve">. </w:t>
      </w:r>
    </w:p>
    <w:p w:rsidR="00747C76" w:rsidRPr="003B2227" w:rsidRDefault="00747C76"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în perioada 23.06 – 25.06.2023 au asigurat măsuri de ordine publică precum și fluidizarea traficului rutier și pietonal în zona Parcului Central, cu ocazia manifestărilor </w:t>
      </w:r>
      <w:r w:rsidRPr="003B2227">
        <w:rPr>
          <w:rFonts w:ascii="Times New Roman" w:hAnsi="Times New Roman"/>
          <w:b/>
          <w:sz w:val="24"/>
          <w:szCs w:val="24"/>
          <w:lang w:eastAsia="ro-RO"/>
        </w:rPr>
        <w:t>dedicate “Zilei Dunării”</w:t>
      </w:r>
      <w:r w:rsidRPr="003B2227">
        <w:rPr>
          <w:rFonts w:ascii="Times New Roman" w:hAnsi="Times New Roman"/>
          <w:sz w:val="24"/>
          <w:szCs w:val="24"/>
          <w:lang w:eastAsia="ro-RO"/>
        </w:rPr>
        <w:t>.</w:t>
      </w:r>
    </w:p>
    <w:p w:rsidR="00747C76" w:rsidRPr="003B2227" w:rsidRDefault="00747C76"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lastRenderedPageBreak/>
        <w:t xml:space="preserve">în data de 26.06.2023 au asigurat măsuri de ordine publică precum și fluidizarea traficului rutier și pietonal cu ocazia manifestărilor dedicate </w:t>
      </w:r>
      <w:r w:rsidRPr="003B2227">
        <w:rPr>
          <w:rFonts w:ascii="Times New Roman" w:hAnsi="Times New Roman"/>
          <w:b/>
          <w:sz w:val="24"/>
          <w:szCs w:val="24"/>
          <w:lang w:eastAsia="ro-RO"/>
        </w:rPr>
        <w:t>“Zilei Drapelului Național”</w:t>
      </w:r>
      <w:r w:rsidRPr="003B2227">
        <w:rPr>
          <w:rFonts w:ascii="Times New Roman" w:hAnsi="Times New Roman"/>
          <w:sz w:val="24"/>
          <w:szCs w:val="24"/>
          <w:lang w:eastAsia="ro-RO"/>
        </w:rPr>
        <w:t xml:space="preserve"> ;</w:t>
      </w:r>
    </w:p>
    <w:p w:rsidR="00747C76" w:rsidRPr="003B2227" w:rsidRDefault="00747C76"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în zilele de 27.06 – 28.06.2023 au asigurat măsuri de ordine publică precum și de </w:t>
      </w:r>
      <w:r w:rsidRPr="003B2227">
        <w:rPr>
          <w:rFonts w:ascii="Times New Roman" w:hAnsi="Times New Roman"/>
          <w:b/>
          <w:sz w:val="24"/>
          <w:szCs w:val="24"/>
          <w:lang w:eastAsia="ro-RO"/>
        </w:rPr>
        <w:t>însoțire a reprezentanților administrației publice locale alături de Majestatea Sa Margareta, Custodele Coroanei române, și Alteța Sa Regală Principesa Sofia</w:t>
      </w:r>
      <w:r w:rsidRPr="003B2227">
        <w:rPr>
          <w:rFonts w:ascii="Times New Roman" w:hAnsi="Times New Roman"/>
          <w:sz w:val="24"/>
          <w:szCs w:val="24"/>
          <w:lang w:eastAsia="ro-RO"/>
        </w:rPr>
        <w:t xml:space="preserve"> cu ocazia  vizitării comunităților dunărene, pentru a încuraja educația în rândul tinerilor și minorităților etnice, folclorul și tradițiile populare, patrimoniul construit și protejarea mediului înconjurător ;</w:t>
      </w:r>
    </w:p>
    <w:p w:rsidR="00747C76" w:rsidRPr="003B2227" w:rsidRDefault="00747C76"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în data de 30.06.2023 au asigurat măsuri de ordine publică precum și fluidizarea traficului rutier și pietonal în zona Sălii Polivalente cu ocazia  Galei de Box România-Italia rezervată juniorilor, în cadrul campaniei împotriva </w:t>
      </w:r>
      <w:proofErr w:type="spellStart"/>
      <w:r w:rsidRPr="003B2227">
        <w:rPr>
          <w:rFonts w:ascii="Times New Roman" w:hAnsi="Times New Roman"/>
          <w:sz w:val="24"/>
          <w:szCs w:val="24"/>
          <w:lang w:eastAsia="ro-RO"/>
        </w:rPr>
        <w:t>bullying</w:t>
      </w:r>
      <w:proofErr w:type="spellEnd"/>
      <w:r w:rsidRPr="003B2227">
        <w:rPr>
          <w:rFonts w:ascii="Times New Roman" w:hAnsi="Times New Roman"/>
          <w:sz w:val="24"/>
          <w:szCs w:val="24"/>
          <w:lang w:eastAsia="ro-RO"/>
        </w:rPr>
        <w:t xml:space="preserve">-ului </w:t>
      </w:r>
      <w:r w:rsidRPr="003B2227">
        <w:rPr>
          <w:rFonts w:ascii="Times New Roman" w:hAnsi="Times New Roman"/>
          <w:b/>
          <w:sz w:val="24"/>
          <w:szCs w:val="24"/>
          <w:lang w:eastAsia="ro-RO"/>
        </w:rPr>
        <w:t>“Fii inteligent , nu violent ! Luptă în ring, nu pe stradă !</w:t>
      </w:r>
      <w:r w:rsidRPr="003B2227">
        <w:rPr>
          <w:rFonts w:ascii="Times New Roman" w:hAnsi="Times New Roman"/>
          <w:sz w:val="24"/>
          <w:szCs w:val="24"/>
          <w:lang w:eastAsia="ro-RO"/>
        </w:rPr>
        <w:t>”;</w:t>
      </w:r>
    </w:p>
    <w:p w:rsidR="00747C76" w:rsidRPr="003B2227" w:rsidRDefault="00747C76"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în perioada 30.06 – 02.07.2023 au asigurat măsuri de ordine publică precum și fluidizarea traficului rutier și pietonal în zona Stadionului Municipal, cu ocazia festivalului </w:t>
      </w:r>
      <w:proofErr w:type="spellStart"/>
      <w:r w:rsidRPr="003B2227">
        <w:rPr>
          <w:rFonts w:ascii="Times New Roman" w:hAnsi="Times New Roman"/>
          <w:sz w:val="24"/>
          <w:szCs w:val="24"/>
          <w:lang w:eastAsia="ro-RO"/>
        </w:rPr>
        <w:t>motorrock</w:t>
      </w:r>
      <w:proofErr w:type="spellEnd"/>
      <w:r w:rsidRPr="003B2227">
        <w:rPr>
          <w:rFonts w:ascii="Times New Roman" w:hAnsi="Times New Roman"/>
          <w:sz w:val="24"/>
          <w:szCs w:val="24"/>
          <w:lang w:eastAsia="ro-RO"/>
        </w:rPr>
        <w:t xml:space="preserve"> </w:t>
      </w:r>
      <w:r w:rsidRPr="003B2227">
        <w:rPr>
          <w:rFonts w:ascii="Times New Roman" w:hAnsi="Times New Roman"/>
          <w:b/>
          <w:sz w:val="24"/>
          <w:szCs w:val="24"/>
          <w:lang w:eastAsia="ro-RO"/>
        </w:rPr>
        <w:t xml:space="preserve">“Danubius </w:t>
      </w:r>
      <w:proofErr w:type="spellStart"/>
      <w:r w:rsidRPr="003B2227">
        <w:rPr>
          <w:rFonts w:ascii="Times New Roman" w:hAnsi="Times New Roman"/>
          <w:b/>
          <w:sz w:val="24"/>
          <w:szCs w:val="24"/>
          <w:lang w:eastAsia="ro-RO"/>
        </w:rPr>
        <w:t>Motorfest</w:t>
      </w:r>
      <w:proofErr w:type="spellEnd"/>
      <w:r w:rsidRPr="003B2227">
        <w:rPr>
          <w:rFonts w:ascii="Times New Roman" w:hAnsi="Times New Roman"/>
          <w:b/>
          <w:sz w:val="24"/>
          <w:szCs w:val="24"/>
          <w:lang w:eastAsia="ro-RO"/>
        </w:rPr>
        <w:t>”</w:t>
      </w:r>
      <w:r w:rsidRPr="003B2227">
        <w:rPr>
          <w:rFonts w:ascii="Times New Roman" w:hAnsi="Times New Roman"/>
          <w:sz w:val="24"/>
          <w:szCs w:val="24"/>
          <w:lang w:eastAsia="ro-RO"/>
        </w:rPr>
        <w:t xml:space="preserve"> .</w:t>
      </w:r>
    </w:p>
    <w:p w:rsidR="00115B32" w:rsidRPr="003B2227" w:rsidRDefault="00115B32"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au asigurat măsuri de ordine publică pentru buna desfășurare a Turneului de fotbal pentru amatori </w:t>
      </w:r>
      <w:r w:rsidRPr="003B2227">
        <w:rPr>
          <w:rFonts w:ascii="Times New Roman" w:hAnsi="Times New Roman"/>
          <w:b/>
          <w:sz w:val="24"/>
          <w:szCs w:val="24"/>
          <w:lang w:eastAsia="ro-RO"/>
        </w:rPr>
        <w:t>“CUPA MARINEI ediția a IV-a”</w:t>
      </w:r>
      <w:r w:rsidRPr="003B2227">
        <w:rPr>
          <w:rFonts w:ascii="Times New Roman" w:hAnsi="Times New Roman"/>
          <w:sz w:val="24"/>
          <w:szCs w:val="24"/>
          <w:lang w:eastAsia="ro-RO"/>
        </w:rPr>
        <w:t xml:space="preserve"> ;</w:t>
      </w:r>
    </w:p>
    <w:p w:rsidR="00115B32" w:rsidRPr="003B2227" w:rsidRDefault="00115B32"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au asigurat măsuri de ordine publică precum și fluidizarea traficului rutier și pietonal cu ocazia desfășurării </w:t>
      </w:r>
      <w:r w:rsidRPr="003B2227">
        <w:rPr>
          <w:rFonts w:ascii="Times New Roman" w:hAnsi="Times New Roman"/>
          <w:b/>
          <w:sz w:val="24"/>
          <w:szCs w:val="24"/>
          <w:lang w:eastAsia="ro-RO"/>
        </w:rPr>
        <w:t>Festivalului “HORA MARE” 2023</w:t>
      </w:r>
      <w:r w:rsidRPr="003B2227">
        <w:rPr>
          <w:rFonts w:ascii="Times New Roman" w:hAnsi="Times New Roman"/>
          <w:sz w:val="24"/>
          <w:szCs w:val="24"/>
          <w:lang w:eastAsia="ro-RO"/>
        </w:rPr>
        <w:t xml:space="preserve"> ;</w:t>
      </w:r>
    </w:p>
    <w:p w:rsidR="00115B32" w:rsidRPr="003B2227" w:rsidRDefault="00115B32"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w:t>
      </w:r>
      <w:r w:rsidRPr="003B2227">
        <w:rPr>
          <w:rFonts w:ascii="Times New Roman" w:hAnsi="Times New Roman"/>
          <w:sz w:val="24"/>
          <w:szCs w:val="24"/>
          <w:lang w:eastAsia="ro-RO"/>
        </w:rPr>
        <w:tab/>
        <w:t xml:space="preserve">au asigurat măsuri de ordine publică precum și fluidizarea traficului rutier și pietonal cu ocazia manifestărilor dedicate </w:t>
      </w:r>
      <w:r w:rsidRPr="003B2227">
        <w:rPr>
          <w:rFonts w:ascii="Times New Roman" w:hAnsi="Times New Roman"/>
          <w:b/>
          <w:sz w:val="24"/>
          <w:szCs w:val="24"/>
          <w:lang w:eastAsia="ro-RO"/>
        </w:rPr>
        <w:t>“ZILEI MARINEI 2023”.</w:t>
      </w:r>
    </w:p>
    <w:p w:rsidR="00747C76" w:rsidRPr="003B2227" w:rsidRDefault="00747C76"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au asigurat măsuri de ordine publică precum și fluidizarea traficului rutier și pietonal cu ocazia manifestărilor dedicate </w:t>
      </w:r>
      <w:r w:rsidRPr="003B2227">
        <w:rPr>
          <w:rFonts w:ascii="Times New Roman" w:hAnsi="Times New Roman"/>
          <w:b/>
          <w:sz w:val="24"/>
          <w:szCs w:val="24"/>
          <w:lang w:eastAsia="ro-RO"/>
        </w:rPr>
        <w:t>Procesiunii Icoanei Maicii Domnului, Făcătoarea de Minuni, adusă de la Gura Humorului</w:t>
      </w:r>
      <w:r w:rsidRPr="003B2227">
        <w:rPr>
          <w:rFonts w:ascii="Times New Roman" w:hAnsi="Times New Roman"/>
          <w:sz w:val="24"/>
          <w:szCs w:val="24"/>
          <w:lang w:eastAsia="ro-RO"/>
        </w:rPr>
        <w:t xml:space="preserve"> ;</w:t>
      </w:r>
    </w:p>
    <w:p w:rsidR="00747C76" w:rsidRPr="003B2227" w:rsidRDefault="00747C76"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în perioada 01.09.2023 – 08.09.2023 au asigurat măsuri de ordine publică precum si fluidizarea traficului rutier și pietonal cu ocazia desfășurării </w:t>
      </w:r>
      <w:r w:rsidRPr="003B2227">
        <w:rPr>
          <w:rFonts w:ascii="Times New Roman" w:hAnsi="Times New Roman"/>
          <w:b/>
          <w:sz w:val="24"/>
          <w:szCs w:val="24"/>
          <w:lang w:eastAsia="ro-RO"/>
        </w:rPr>
        <w:t>Târgului de Toamnă 2023</w:t>
      </w:r>
      <w:r w:rsidRPr="003B2227">
        <w:rPr>
          <w:rFonts w:ascii="Times New Roman" w:hAnsi="Times New Roman"/>
          <w:sz w:val="24"/>
          <w:szCs w:val="24"/>
          <w:lang w:eastAsia="ro-RO"/>
        </w:rPr>
        <w:t xml:space="preserve"> ;</w:t>
      </w:r>
    </w:p>
    <w:p w:rsidR="00747C76" w:rsidRPr="003B2227" w:rsidRDefault="00747C76"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au asigurat măsuri de ordine publică precum si fluidizarea traficului rutier și pietonal cu ocazia paradei </w:t>
      </w:r>
      <w:r w:rsidRPr="003B2227">
        <w:rPr>
          <w:rFonts w:ascii="Times New Roman" w:hAnsi="Times New Roman"/>
          <w:b/>
          <w:sz w:val="24"/>
          <w:szCs w:val="24"/>
          <w:lang w:eastAsia="ro-RO"/>
        </w:rPr>
        <w:t>“</w:t>
      </w:r>
      <w:proofErr w:type="spellStart"/>
      <w:r w:rsidRPr="003B2227">
        <w:rPr>
          <w:rFonts w:ascii="Times New Roman" w:hAnsi="Times New Roman"/>
          <w:b/>
          <w:sz w:val="24"/>
          <w:szCs w:val="24"/>
          <w:lang w:eastAsia="ro-RO"/>
        </w:rPr>
        <w:t>Retromobil</w:t>
      </w:r>
      <w:proofErr w:type="spellEnd"/>
      <w:r w:rsidRPr="003B2227">
        <w:rPr>
          <w:rFonts w:ascii="Times New Roman" w:hAnsi="Times New Roman"/>
          <w:b/>
          <w:sz w:val="24"/>
          <w:szCs w:val="24"/>
          <w:lang w:eastAsia="ro-RO"/>
        </w:rPr>
        <w:t xml:space="preserve"> vine în orașul tău – ediția 2023”</w:t>
      </w:r>
      <w:r w:rsidRPr="003B2227">
        <w:rPr>
          <w:rFonts w:ascii="Times New Roman" w:hAnsi="Times New Roman"/>
          <w:sz w:val="24"/>
          <w:szCs w:val="24"/>
          <w:lang w:eastAsia="ro-RO"/>
        </w:rPr>
        <w:t>;</w:t>
      </w:r>
    </w:p>
    <w:p w:rsidR="00747C76" w:rsidRPr="003B2227" w:rsidRDefault="00747C76"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în perioada 22.09 – 24.09.2023 au asigurat măsuri de ordine publică precum si fluidizarea traficului rutier și pietonal cu ocazia manifestărilor dedicate </w:t>
      </w:r>
      <w:r w:rsidRPr="003B2227">
        <w:rPr>
          <w:rFonts w:ascii="Times New Roman" w:hAnsi="Times New Roman"/>
          <w:b/>
          <w:sz w:val="24"/>
          <w:szCs w:val="24"/>
          <w:lang w:eastAsia="ro-RO"/>
        </w:rPr>
        <w:t>“ZILELOR MUNICIPIULUI CĂLĂRAȘI – ediția 2023”</w:t>
      </w:r>
      <w:r w:rsidRPr="003B2227">
        <w:rPr>
          <w:rFonts w:ascii="Times New Roman" w:hAnsi="Times New Roman"/>
          <w:sz w:val="24"/>
          <w:szCs w:val="24"/>
          <w:lang w:eastAsia="ro-RO"/>
        </w:rPr>
        <w:t>;</w:t>
      </w:r>
    </w:p>
    <w:p w:rsidR="00CA0D3B" w:rsidRPr="003B2227" w:rsidRDefault="00CA0D3B"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în data de 08.10.2023 au asigurat măsuri de ordine publică precum și fluidizarea traficului rutier și pietonal cu ocazia activității sportive </w:t>
      </w:r>
      <w:r w:rsidRPr="003B2227">
        <w:rPr>
          <w:rFonts w:ascii="Times New Roman" w:hAnsi="Times New Roman"/>
          <w:b/>
          <w:sz w:val="24"/>
          <w:szCs w:val="24"/>
          <w:lang w:eastAsia="ro-RO"/>
        </w:rPr>
        <w:t>“</w:t>
      </w:r>
      <w:proofErr w:type="spellStart"/>
      <w:r w:rsidRPr="003B2227">
        <w:rPr>
          <w:rFonts w:ascii="Times New Roman" w:hAnsi="Times New Roman"/>
          <w:b/>
          <w:sz w:val="24"/>
          <w:szCs w:val="24"/>
          <w:lang w:eastAsia="ro-RO"/>
        </w:rPr>
        <w:t>Semimaraton</w:t>
      </w:r>
      <w:proofErr w:type="spellEnd"/>
      <w:r w:rsidRPr="003B2227">
        <w:rPr>
          <w:rFonts w:ascii="Times New Roman" w:hAnsi="Times New Roman"/>
          <w:b/>
          <w:sz w:val="24"/>
          <w:szCs w:val="24"/>
          <w:lang w:eastAsia="ro-RO"/>
        </w:rPr>
        <w:t xml:space="preserve"> AS Călărași - 8 Octombrie 2023”</w:t>
      </w:r>
      <w:r w:rsidRPr="003B2227">
        <w:rPr>
          <w:rFonts w:ascii="Times New Roman" w:hAnsi="Times New Roman"/>
          <w:sz w:val="24"/>
          <w:szCs w:val="24"/>
          <w:lang w:eastAsia="ro-RO"/>
        </w:rPr>
        <w:t>.</w:t>
      </w:r>
    </w:p>
    <w:p w:rsidR="00CA0D3B" w:rsidRPr="003B2227" w:rsidRDefault="00CA0D3B"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în perioada 13.10.2023 - 15.10.2023 au asigurat măsuri de ordine publică la Sala Polivalentă Ion C. Neagu, unde au avut loc </w:t>
      </w:r>
      <w:r w:rsidRPr="003B2227">
        <w:rPr>
          <w:rFonts w:ascii="Times New Roman" w:hAnsi="Times New Roman"/>
          <w:b/>
          <w:sz w:val="24"/>
          <w:szCs w:val="24"/>
          <w:lang w:eastAsia="ro-RO"/>
        </w:rPr>
        <w:t xml:space="preserve">Campionatele Naționale Individuale Juniori 4 (U15) și U17 (proba parter), la lupte libere, lupte feminine și lupte </w:t>
      </w:r>
      <w:proofErr w:type="spellStart"/>
      <w:r w:rsidRPr="003B2227">
        <w:rPr>
          <w:rFonts w:ascii="Times New Roman" w:hAnsi="Times New Roman"/>
          <w:b/>
          <w:sz w:val="24"/>
          <w:szCs w:val="24"/>
          <w:lang w:eastAsia="ro-RO"/>
        </w:rPr>
        <w:t>greco</w:t>
      </w:r>
      <w:proofErr w:type="spellEnd"/>
      <w:r w:rsidRPr="003B2227">
        <w:rPr>
          <w:rFonts w:ascii="Times New Roman" w:hAnsi="Times New Roman"/>
          <w:b/>
          <w:sz w:val="24"/>
          <w:szCs w:val="24"/>
          <w:lang w:eastAsia="ro-RO"/>
        </w:rPr>
        <w:t xml:space="preserve"> – romane</w:t>
      </w:r>
      <w:r w:rsidRPr="003B2227">
        <w:rPr>
          <w:rFonts w:ascii="Times New Roman" w:hAnsi="Times New Roman"/>
          <w:sz w:val="24"/>
          <w:szCs w:val="24"/>
          <w:lang w:eastAsia="ro-RO"/>
        </w:rPr>
        <w:t xml:space="preserve"> .</w:t>
      </w:r>
    </w:p>
    <w:p w:rsidR="00CA0D3B" w:rsidRPr="003B2227" w:rsidRDefault="00CA0D3B"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au asigurat măsuri de ordine publică precum și fluidizarea traficului rutier și pietonal cu ocazia manifestărilor dedicate </w:t>
      </w:r>
      <w:r w:rsidRPr="003B2227">
        <w:rPr>
          <w:rFonts w:ascii="Times New Roman" w:hAnsi="Times New Roman"/>
          <w:b/>
          <w:sz w:val="24"/>
          <w:szCs w:val="24"/>
          <w:lang w:eastAsia="ro-RO"/>
        </w:rPr>
        <w:t xml:space="preserve">“Zilei Armatei Române” </w:t>
      </w:r>
      <w:r w:rsidRPr="003B2227">
        <w:rPr>
          <w:rFonts w:ascii="Times New Roman" w:hAnsi="Times New Roman"/>
          <w:sz w:val="24"/>
          <w:szCs w:val="24"/>
          <w:lang w:eastAsia="ro-RO"/>
        </w:rPr>
        <w:t>;</w:t>
      </w:r>
    </w:p>
    <w:p w:rsidR="00CA0D3B" w:rsidRPr="003B2227" w:rsidRDefault="00CA0D3B"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în data de 28.10.2023 au asigurat măsuri de ordine publică în Parcul Dumbrava cu ocazia evenimentului </w:t>
      </w:r>
      <w:r w:rsidRPr="003B2227">
        <w:rPr>
          <w:rFonts w:ascii="Times New Roman" w:hAnsi="Times New Roman"/>
          <w:b/>
          <w:sz w:val="24"/>
          <w:szCs w:val="24"/>
          <w:lang w:eastAsia="ro-RO"/>
        </w:rPr>
        <w:t xml:space="preserve">“Haloween </w:t>
      </w:r>
      <w:proofErr w:type="spellStart"/>
      <w:r w:rsidRPr="003B2227">
        <w:rPr>
          <w:rFonts w:ascii="Times New Roman" w:hAnsi="Times New Roman"/>
          <w:b/>
          <w:sz w:val="24"/>
          <w:szCs w:val="24"/>
          <w:lang w:eastAsia="ro-RO"/>
        </w:rPr>
        <w:t>Run</w:t>
      </w:r>
      <w:proofErr w:type="spellEnd"/>
      <w:r w:rsidRPr="003B2227">
        <w:rPr>
          <w:rFonts w:ascii="Times New Roman" w:hAnsi="Times New Roman"/>
          <w:b/>
          <w:sz w:val="24"/>
          <w:szCs w:val="24"/>
          <w:lang w:eastAsia="ro-RO"/>
        </w:rPr>
        <w:t xml:space="preserve">” </w:t>
      </w:r>
      <w:r w:rsidRPr="003B2227">
        <w:rPr>
          <w:rFonts w:ascii="Times New Roman" w:hAnsi="Times New Roman"/>
          <w:sz w:val="24"/>
          <w:szCs w:val="24"/>
          <w:lang w:eastAsia="ro-RO"/>
        </w:rPr>
        <w:t>;</w:t>
      </w:r>
    </w:p>
    <w:p w:rsidR="00CA0D3B" w:rsidRPr="003B2227" w:rsidRDefault="00CA0D3B"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în data de 31.10.2023 au asigurat măsuri de ordine publică precum și fluidizarea traficului rutier și pietonal în zona Parcului Dumbrava și a Grădinii Zoologice cu ocazia evenimentului </w:t>
      </w:r>
      <w:r w:rsidRPr="003B2227">
        <w:rPr>
          <w:rFonts w:ascii="Times New Roman" w:hAnsi="Times New Roman"/>
          <w:b/>
          <w:sz w:val="24"/>
          <w:szCs w:val="24"/>
          <w:lang w:eastAsia="ro-RO"/>
        </w:rPr>
        <w:t>“BOO AT THE ZOO”</w:t>
      </w:r>
      <w:r w:rsidRPr="003B2227">
        <w:rPr>
          <w:rFonts w:ascii="Times New Roman" w:hAnsi="Times New Roman"/>
          <w:sz w:val="24"/>
          <w:szCs w:val="24"/>
          <w:lang w:eastAsia="ro-RO"/>
        </w:rPr>
        <w:t>.</w:t>
      </w:r>
    </w:p>
    <w:p w:rsidR="00CA0D3B" w:rsidRPr="003B2227" w:rsidRDefault="00CA0D3B"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în data de 12.11.2023 au asigurat măsuri de ordine publică precum și fluidizarea traficului rutier și pietonal în zona Parcului Dumbrava și a Grădinii Zoologice cu ocazia evenimentului sportiv </w:t>
      </w:r>
      <w:r w:rsidRPr="003B2227">
        <w:rPr>
          <w:rFonts w:ascii="Times New Roman" w:hAnsi="Times New Roman"/>
          <w:b/>
          <w:sz w:val="24"/>
          <w:szCs w:val="24"/>
          <w:lang w:eastAsia="ro-RO"/>
        </w:rPr>
        <w:t>“Prima Bicicletă 2023”.</w:t>
      </w:r>
    </w:p>
    <w:p w:rsidR="00115B32" w:rsidRPr="003B2227" w:rsidRDefault="00115B32"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lastRenderedPageBreak/>
        <w:t xml:space="preserve">au asigurat măsuri de ordine publică precum și fluidizarea traficului rutier și pietonal cu ocazia manifestărilor dedicate </w:t>
      </w:r>
      <w:r w:rsidRPr="003B2227">
        <w:rPr>
          <w:rFonts w:ascii="Times New Roman" w:hAnsi="Times New Roman"/>
          <w:b/>
          <w:sz w:val="24"/>
          <w:szCs w:val="24"/>
          <w:lang w:eastAsia="ro-RO"/>
        </w:rPr>
        <w:t>“1 Decembrie – Ziua Națională a României”</w:t>
      </w:r>
      <w:r w:rsidRPr="003B2227">
        <w:rPr>
          <w:rFonts w:ascii="Times New Roman" w:hAnsi="Times New Roman"/>
          <w:sz w:val="24"/>
          <w:szCs w:val="24"/>
          <w:lang w:eastAsia="ro-RO"/>
        </w:rPr>
        <w:t>.</w:t>
      </w:r>
    </w:p>
    <w:p w:rsidR="005B12EA" w:rsidRPr="003B2227" w:rsidRDefault="005B12EA"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au asigurat măsuri de ordine publică precum și fluidizarea traficului rutier și pietonal cu ocazia manifestării sportive </w:t>
      </w:r>
      <w:r w:rsidRPr="003B2227">
        <w:rPr>
          <w:rFonts w:ascii="Times New Roman" w:hAnsi="Times New Roman"/>
          <w:b/>
          <w:sz w:val="24"/>
          <w:szCs w:val="24"/>
          <w:lang w:eastAsia="ro-RO"/>
        </w:rPr>
        <w:t>“Călărași Cup”</w:t>
      </w:r>
      <w:r w:rsidRPr="003B2227">
        <w:rPr>
          <w:rFonts w:ascii="Times New Roman" w:hAnsi="Times New Roman"/>
          <w:sz w:val="24"/>
          <w:szCs w:val="24"/>
          <w:lang w:eastAsia="ro-RO"/>
        </w:rPr>
        <w:t xml:space="preserve"> desfășurată la Sala Polivalentă “I.C.NEAGU”.</w:t>
      </w:r>
    </w:p>
    <w:p w:rsidR="005B12EA" w:rsidRPr="003B2227" w:rsidRDefault="005B12EA" w:rsidP="005B12EA">
      <w:pPr>
        <w:pStyle w:val="Listparagraf"/>
        <w:numPr>
          <w:ilvl w:val="0"/>
          <w:numId w:val="29"/>
        </w:numPr>
        <w:jc w:val="both"/>
        <w:rPr>
          <w:rFonts w:ascii="Times New Roman" w:hAnsi="Times New Roman"/>
          <w:b/>
          <w:sz w:val="24"/>
          <w:szCs w:val="24"/>
          <w:lang w:eastAsia="ro-RO"/>
        </w:rPr>
      </w:pPr>
      <w:r w:rsidRPr="003B2227">
        <w:rPr>
          <w:rFonts w:ascii="Times New Roman" w:hAnsi="Times New Roman"/>
          <w:sz w:val="24"/>
          <w:szCs w:val="24"/>
          <w:lang w:eastAsia="ro-RO"/>
        </w:rPr>
        <w:t xml:space="preserve">au asigurat măsuri de ordine publică precum și fluidizarea traficului rutier și pietonal cu ocazia manifestărilor dedicate </w:t>
      </w:r>
      <w:r w:rsidRPr="003B2227">
        <w:rPr>
          <w:rFonts w:ascii="Times New Roman" w:hAnsi="Times New Roman"/>
          <w:b/>
          <w:sz w:val="24"/>
          <w:szCs w:val="24"/>
          <w:lang w:eastAsia="ro-RO"/>
        </w:rPr>
        <w:t>“22 Decembrie Ziua Eroilor Revoluției”.</w:t>
      </w:r>
    </w:p>
    <w:p w:rsidR="005B12EA" w:rsidRPr="003B2227" w:rsidRDefault="005B12EA"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 xml:space="preserve">au asigurat măsuri de ordine publică precum și fluidizarea traficului rutier și pietonal cu ocazia manifestărilor dedicate </w:t>
      </w:r>
      <w:r w:rsidRPr="003B2227">
        <w:rPr>
          <w:rFonts w:ascii="Times New Roman" w:hAnsi="Times New Roman"/>
          <w:b/>
          <w:sz w:val="24"/>
          <w:szCs w:val="24"/>
          <w:lang w:eastAsia="ro-RO"/>
        </w:rPr>
        <w:t>“Sărbătorii Crăciunului” și “Revelion 2023/2024”.</w:t>
      </w:r>
    </w:p>
    <w:p w:rsidR="00CA0D3B" w:rsidRPr="003B2227" w:rsidRDefault="00CA0D3B" w:rsidP="005B12EA">
      <w:pPr>
        <w:pStyle w:val="Listparagraf"/>
        <w:numPr>
          <w:ilvl w:val="0"/>
          <w:numId w:val="29"/>
        </w:numPr>
        <w:jc w:val="both"/>
        <w:rPr>
          <w:rFonts w:ascii="Times New Roman" w:hAnsi="Times New Roman"/>
          <w:sz w:val="24"/>
          <w:szCs w:val="24"/>
          <w:lang w:eastAsia="ro-RO"/>
        </w:rPr>
      </w:pPr>
      <w:r w:rsidRPr="003B2227">
        <w:rPr>
          <w:rFonts w:ascii="Times New Roman" w:hAnsi="Times New Roman"/>
          <w:sz w:val="24"/>
          <w:szCs w:val="24"/>
          <w:lang w:eastAsia="ro-RO"/>
        </w:rPr>
        <w:t>datorită condițiilor meteo nefavorabile, au acționat pe raza municipiului fluidizând traficul rutier și pietonal precum și acordarea sprijinului echipajelor de la I.P.J. Călărași, I.S.U. Călărași cât și echipelor din cadrul Primăriei Călărași, pentru ocrotirea bunurilor și persoanelor precum și inventarierea și înlăturarea distrugerilor datorate condițiilor meteo .</w:t>
      </w:r>
    </w:p>
    <w:p w:rsidR="00747C76" w:rsidRPr="003B2227" w:rsidRDefault="00747C76" w:rsidP="005B12EA">
      <w:pPr>
        <w:pStyle w:val="Listparagraf"/>
        <w:ind w:left="1068"/>
        <w:jc w:val="both"/>
        <w:rPr>
          <w:rFonts w:ascii="Times New Roman" w:hAnsi="Times New Roman"/>
          <w:sz w:val="24"/>
          <w:szCs w:val="24"/>
          <w:lang w:eastAsia="ro-RO"/>
        </w:rPr>
      </w:pPr>
    </w:p>
    <w:p w:rsidR="009848D9" w:rsidRPr="003B2227" w:rsidRDefault="00045288" w:rsidP="005B12EA">
      <w:pPr>
        <w:pStyle w:val="Frspaiere1"/>
        <w:ind w:firstLine="708"/>
        <w:jc w:val="both"/>
        <w:rPr>
          <w:rFonts w:ascii="Times New Roman" w:hAnsi="Times New Roman"/>
          <w:b/>
          <w:i/>
          <w:sz w:val="24"/>
          <w:szCs w:val="24"/>
        </w:rPr>
      </w:pPr>
      <w:r w:rsidRPr="003B2227">
        <w:rPr>
          <w:rFonts w:ascii="Times New Roman" w:hAnsi="Times New Roman"/>
          <w:sz w:val="24"/>
          <w:szCs w:val="24"/>
        </w:rPr>
        <w:t xml:space="preserve">În </w:t>
      </w:r>
      <w:r w:rsidR="00A862CC" w:rsidRPr="003B2227">
        <w:rPr>
          <w:rFonts w:ascii="Times New Roman" w:hAnsi="Times New Roman"/>
          <w:b/>
          <w:sz w:val="24"/>
          <w:szCs w:val="24"/>
        </w:rPr>
        <w:t>2</w:t>
      </w:r>
      <w:r w:rsidRPr="003B2227">
        <w:rPr>
          <w:rFonts w:ascii="Times New Roman" w:hAnsi="Times New Roman"/>
          <w:b/>
          <w:sz w:val="24"/>
          <w:szCs w:val="24"/>
        </w:rPr>
        <w:t xml:space="preserve">023 </w:t>
      </w:r>
      <w:r w:rsidRPr="003B2227">
        <w:rPr>
          <w:rFonts w:ascii="Times New Roman" w:hAnsi="Times New Roman"/>
          <w:sz w:val="24"/>
          <w:szCs w:val="24"/>
        </w:rPr>
        <w:t xml:space="preserve">polițiștii locali din cadrul </w:t>
      </w:r>
      <w:r w:rsidRPr="003B2227">
        <w:rPr>
          <w:rFonts w:ascii="Times New Roman" w:hAnsi="Times New Roman"/>
          <w:b/>
          <w:i/>
          <w:sz w:val="24"/>
          <w:szCs w:val="24"/>
        </w:rPr>
        <w:t>Direcției Ordine Publică și Circulație pe Drumuri Publice</w:t>
      </w:r>
      <w:r w:rsidR="009848D9" w:rsidRPr="003B2227">
        <w:rPr>
          <w:rFonts w:ascii="Times New Roman" w:hAnsi="Times New Roman"/>
          <w:b/>
          <w:i/>
          <w:sz w:val="24"/>
          <w:szCs w:val="24"/>
        </w:rPr>
        <w:t>:</w:t>
      </w:r>
    </w:p>
    <w:p w:rsidR="009848D9" w:rsidRPr="003B2227" w:rsidRDefault="009848D9" w:rsidP="005B12EA">
      <w:pPr>
        <w:pStyle w:val="Frspaiere1"/>
        <w:ind w:firstLine="708"/>
        <w:jc w:val="both"/>
        <w:rPr>
          <w:rFonts w:ascii="Times New Roman" w:hAnsi="Times New Roman"/>
          <w:sz w:val="24"/>
          <w:szCs w:val="24"/>
        </w:rPr>
      </w:pPr>
      <w:r w:rsidRPr="003B2227">
        <w:rPr>
          <w:rFonts w:ascii="Times New Roman" w:hAnsi="Times New Roman"/>
          <w:b/>
          <w:i/>
          <w:sz w:val="24"/>
          <w:szCs w:val="24"/>
        </w:rPr>
        <w:t>-</w:t>
      </w:r>
      <w:r w:rsidR="00045288" w:rsidRPr="003B2227">
        <w:rPr>
          <w:rFonts w:ascii="Times New Roman" w:hAnsi="Times New Roman"/>
          <w:sz w:val="24"/>
          <w:szCs w:val="24"/>
        </w:rPr>
        <w:t xml:space="preserve"> au legitimat un număr de </w:t>
      </w:r>
      <w:r w:rsidR="00A862CC" w:rsidRPr="003B2227">
        <w:rPr>
          <w:rFonts w:ascii="Times New Roman" w:hAnsi="Times New Roman"/>
          <w:b/>
          <w:sz w:val="24"/>
          <w:szCs w:val="24"/>
        </w:rPr>
        <w:t>6950</w:t>
      </w:r>
      <w:r w:rsidR="00045288" w:rsidRPr="003B2227">
        <w:rPr>
          <w:rFonts w:ascii="Times New Roman" w:hAnsi="Times New Roman"/>
          <w:b/>
          <w:sz w:val="24"/>
          <w:szCs w:val="24"/>
        </w:rPr>
        <w:t xml:space="preserve"> </w:t>
      </w:r>
      <w:r w:rsidR="00045288" w:rsidRPr="003B2227">
        <w:rPr>
          <w:rFonts w:ascii="Times New Roman" w:hAnsi="Times New Roman"/>
          <w:sz w:val="24"/>
          <w:szCs w:val="24"/>
        </w:rPr>
        <w:t>persoane,</w:t>
      </w:r>
    </w:p>
    <w:p w:rsidR="00045288" w:rsidRPr="003B2227" w:rsidRDefault="009848D9" w:rsidP="005B12EA">
      <w:pPr>
        <w:pStyle w:val="Frspaiere1"/>
        <w:ind w:firstLine="708"/>
        <w:jc w:val="both"/>
        <w:rPr>
          <w:rFonts w:ascii="Times New Roman" w:hAnsi="Times New Roman"/>
          <w:sz w:val="24"/>
          <w:szCs w:val="24"/>
        </w:rPr>
      </w:pPr>
      <w:r w:rsidRPr="003B2227">
        <w:rPr>
          <w:rFonts w:ascii="Times New Roman" w:hAnsi="Times New Roman"/>
          <w:sz w:val="24"/>
          <w:szCs w:val="24"/>
        </w:rPr>
        <w:t>-</w:t>
      </w:r>
      <w:r w:rsidR="00045288" w:rsidRPr="003B2227">
        <w:rPr>
          <w:rFonts w:ascii="Times New Roman" w:hAnsi="Times New Roman"/>
          <w:sz w:val="24"/>
          <w:szCs w:val="24"/>
        </w:rPr>
        <w:t xml:space="preserve"> au intervenit la </w:t>
      </w:r>
      <w:r w:rsidR="00A862CC" w:rsidRPr="003B2227">
        <w:rPr>
          <w:rFonts w:ascii="Times New Roman" w:hAnsi="Times New Roman"/>
          <w:b/>
          <w:sz w:val="24"/>
          <w:szCs w:val="24"/>
        </w:rPr>
        <w:t>1785</w:t>
      </w:r>
      <w:r w:rsidR="00045288" w:rsidRPr="003B2227">
        <w:rPr>
          <w:rFonts w:ascii="Times New Roman" w:hAnsi="Times New Roman"/>
          <w:b/>
          <w:sz w:val="24"/>
          <w:szCs w:val="24"/>
        </w:rPr>
        <w:t xml:space="preserve"> </w:t>
      </w:r>
      <w:r w:rsidR="00045288" w:rsidRPr="003B2227">
        <w:rPr>
          <w:rFonts w:ascii="Times New Roman" w:hAnsi="Times New Roman"/>
          <w:sz w:val="24"/>
          <w:szCs w:val="24"/>
        </w:rPr>
        <w:t xml:space="preserve">sesizări primite prin Dispeceratul instituției și </w:t>
      </w:r>
      <w:r w:rsidR="00A862CC" w:rsidRPr="003B2227">
        <w:rPr>
          <w:rFonts w:ascii="Times New Roman" w:hAnsi="Times New Roman"/>
          <w:b/>
          <w:sz w:val="24"/>
          <w:szCs w:val="24"/>
        </w:rPr>
        <w:t>162</w:t>
      </w:r>
      <w:r w:rsidR="00045288" w:rsidRPr="003B2227">
        <w:rPr>
          <w:rFonts w:ascii="Times New Roman" w:hAnsi="Times New Roman"/>
          <w:b/>
          <w:sz w:val="24"/>
          <w:szCs w:val="24"/>
        </w:rPr>
        <w:t xml:space="preserve"> </w:t>
      </w:r>
      <w:r w:rsidR="00045288" w:rsidRPr="003B2227">
        <w:rPr>
          <w:rFonts w:ascii="Times New Roman" w:hAnsi="Times New Roman"/>
          <w:sz w:val="24"/>
          <w:szCs w:val="24"/>
        </w:rPr>
        <w:t xml:space="preserve">sesizări primite prin sistemul 112, </w:t>
      </w:r>
      <w:r w:rsidRPr="003B2227">
        <w:rPr>
          <w:rFonts w:ascii="Times New Roman" w:hAnsi="Times New Roman"/>
          <w:sz w:val="24"/>
          <w:szCs w:val="24"/>
        </w:rPr>
        <w:t>astfel</w:t>
      </w:r>
      <w:r w:rsidR="00045288" w:rsidRPr="003B2227">
        <w:rPr>
          <w:rFonts w:ascii="Times New Roman" w:hAnsi="Times New Roman"/>
          <w:sz w:val="24"/>
          <w:szCs w:val="24"/>
        </w:rPr>
        <w:t>:</w:t>
      </w:r>
    </w:p>
    <w:p w:rsidR="00045288" w:rsidRPr="003B2227" w:rsidRDefault="00045288" w:rsidP="005B12EA">
      <w:pPr>
        <w:pStyle w:val="Frspaiere1"/>
        <w:jc w:val="both"/>
        <w:rPr>
          <w:rFonts w:ascii="Times New Roman" w:hAnsi="Times New Roman"/>
          <w:sz w:val="24"/>
          <w:szCs w:val="24"/>
        </w:rPr>
      </w:pPr>
      <w:r w:rsidRPr="003B2227">
        <w:rPr>
          <w:rFonts w:ascii="Times New Roman" w:hAnsi="Times New Roman"/>
          <w:sz w:val="24"/>
          <w:szCs w:val="24"/>
        </w:rPr>
        <w:t xml:space="preserve">-pentru deranjarea ordinii publice cu muzică la intensitate mare  - </w:t>
      </w:r>
      <w:r w:rsidR="002530B0" w:rsidRPr="003B2227">
        <w:rPr>
          <w:rFonts w:ascii="Times New Roman" w:hAnsi="Times New Roman"/>
          <w:sz w:val="24"/>
          <w:szCs w:val="24"/>
        </w:rPr>
        <w:t>2</w:t>
      </w:r>
      <w:r w:rsidR="00CF09B2" w:rsidRPr="003B2227">
        <w:rPr>
          <w:rFonts w:ascii="Times New Roman" w:hAnsi="Times New Roman"/>
          <w:sz w:val="24"/>
          <w:szCs w:val="24"/>
        </w:rPr>
        <w:t>18</w:t>
      </w:r>
    </w:p>
    <w:p w:rsidR="0075726E" w:rsidRPr="003B2227" w:rsidRDefault="00045288" w:rsidP="005B12EA">
      <w:pPr>
        <w:pStyle w:val="Frspaiere1"/>
        <w:jc w:val="both"/>
        <w:rPr>
          <w:rFonts w:ascii="Times New Roman" w:hAnsi="Times New Roman"/>
          <w:sz w:val="24"/>
          <w:szCs w:val="24"/>
        </w:rPr>
      </w:pPr>
      <w:r w:rsidRPr="003B2227">
        <w:rPr>
          <w:rFonts w:ascii="Times New Roman" w:hAnsi="Times New Roman"/>
          <w:sz w:val="24"/>
          <w:szCs w:val="24"/>
        </w:rPr>
        <w:t xml:space="preserve">-pentru tulburarea ordinii și liniștii publice în parcuri </w:t>
      </w:r>
      <w:r w:rsidR="0075726E" w:rsidRPr="003B2227">
        <w:rPr>
          <w:rFonts w:ascii="Times New Roman" w:hAnsi="Times New Roman"/>
          <w:sz w:val="24"/>
          <w:szCs w:val="24"/>
        </w:rPr>
        <w:t xml:space="preserve"> - </w:t>
      </w:r>
      <w:r w:rsidR="00CF09B2" w:rsidRPr="003B2227">
        <w:rPr>
          <w:rFonts w:ascii="Times New Roman" w:hAnsi="Times New Roman"/>
          <w:sz w:val="24"/>
          <w:szCs w:val="24"/>
        </w:rPr>
        <w:t>312</w:t>
      </w:r>
    </w:p>
    <w:p w:rsidR="0075726E" w:rsidRPr="003B2227" w:rsidRDefault="0075726E" w:rsidP="005B12EA">
      <w:pPr>
        <w:pStyle w:val="Frspaiere1"/>
        <w:jc w:val="both"/>
        <w:rPr>
          <w:rFonts w:ascii="Times New Roman" w:hAnsi="Times New Roman"/>
          <w:sz w:val="24"/>
          <w:szCs w:val="24"/>
        </w:rPr>
      </w:pPr>
      <w:r w:rsidRPr="003B2227">
        <w:rPr>
          <w:rFonts w:ascii="Times New Roman" w:hAnsi="Times New Roman"/>
          <w:sz w:val="24"/>
          <w:szCs w:val="24"/>
        </w:rPr>
        <w:t xml:space="preserve">-semnalarea unor arbori rupți – </w:t>
      </w:r>
      <w:r w:rsidR="00CF09B2" w:rsidRPr="003B2227">
        <w:rPr>
          <w:rFonts w:ascii="Times New Roman" w:hAnsi="Times New Roman"/>
          <w:sz w:val="24"/>
          <w:szCs w:val="24"/>
        </w:rPr>
        <w:t>56</w:t>
      </w:r>
    </w:p>
    <w:p w:rsidR="0075726E" w:rsidRPr="003B2227" w:rsidRDefault="0075726E" w:rsidP="005B12EA">
      <w:pPr>
        <w:pStyle w:val="Frspaiere1"/>
        <w:jc w:val="both"/>
        <w:rPr>
          <w:rFonts w:ascii="Times New Roman" w:hAnsi="Times New Roman"/>
          <w:sz w:val="24"/>
          <w:szCs w:val="24"/>
        </w:rPr>
      </w:pPr>
      <w:r w:rsidRPr="003B2227">
        <w:rPr>
          <w:rFonts w:ascii="Times New Roman" w:hAnsi="Times New Roman"/>
          <w:sz w:val="24"/>
          <w:szCs w:val="24"/>
        </w:rPr>
        <w:t xml:space="preserve">-pentru ocuparea ilegală a locurilor de parcare din parcările de domiciliu – </w:t>
      </w:r>
      <w:r w:rsidR="004C5B49" w:rsidRPr="003B2227">
        <w:rPr>
          <w:rFonts w:ascii="Times New Roman" w:hAnsi="Times New Roman"/>
          <w:sz w:val="24"/>
          <w:szCs w:val="24"/>
        </w:rPr>
        <w:t>390</w:t>
      </w:r>
    </w:p>
    <w:p w:rsidR="0075726E" w:rsidRPr="003B2227" w:rsidRDefault="0075726E" w:rsidP="005B12EA">
      <w:pPr>
        <w:pStyle w:val="Frspaiere1"/>
        <w:jc w:val="both"/>
        <w:rPr>
          <w:rFonts w:ascii="Times New Roman" w:hAnsi="Times New Roman"/>
          <w:sz w:val="24"/>
          <w:szCs w:val="24"/>
        </w:rPr>
      </w:pPr>
      <w:r w:rsidRPr="003B2227">
        <w:rPr>
          <w:rFonts w:ascii="Times New Roman" w:hAnsi="Times New Roman"/>
          <w:sz w:val="24"/>
          <w:szCs w:val="24"/>
        </w:rPr>
        <w:t xml:space="preserve">-pentru identificarea unor autovehicule care blocau accesul la instituții sau locuri de domiciliu – </w:t>
      </w:r>
      <w:r w:rsidR="00CF09B2" w:rsidRPr="003B2227">
        <w:rPr>
          <w:rFonts w:ascii="Times New Roman" w:hAnsi="Times New Roman"/>
          <w:sz w:val="24"/>
          <w:szCs w:val="24"/>
        </w:rPr>
        <w:t>90</w:t>
      </w:r>
    </w:p>
    <w:p w:rsidR="0075726E" w:rsidRPr="003B2227" w:rsidRDefault="0075726E" w:rsidP="005B12EA">
      <w:pPr>
        <w:pStyle w:val="Frspaiere1"/>
        <w:jc w:val="both"/>
        <w:rPr>
          <w:rFonts w:ascii="Times New Roman" w:hAnsi="Times New Roman"/>
          <w:sz w:val="24"/>
          <w:szCs w:val="24"/>
        </w:rPr>
      </w:pPr>
      <w:r w:rsidRPr="003B2227">
        <w:rPr>
          <w:rFonts w:ascii="Times New Roman" w:hAnsi="Times New Roman"/>
          <w:sz w:val="24"/>
          <w:szCs w:val="24"/>
        </w:rPr>
        <w:t xml:space="preserve">-pentru pătrunderea nelegală </w:t>
      </w:r>
      <w:r w:rsidR="002530B0" w:rsidRPr="003B2227">
        <w:rPr>
          <w:rFonts w:ascii="Times New Roman" w:hAnsi="Times New Roman"/>
          <w:sz w:val="24"/>
          <w:szCs w:val="24"/>
        </w:rPr>
        <w:t xml:space="preserve">a </w:t>
      </w:r>
      <w:r w:rsidRPr="003B2227">
        <w:rPr>
          <w:rFonts w:ascii="Times New Roman" w:hAnsi="Times New Roman"/>
          <w:sz w:val="24"/>
          <w:szCs w:val="24"/>
        </w:rPr>
        <w:t xml:space="preserve">unor autovehicule pe aleile din parc – </w:t>
      </w:r>
      <w:r w:rsidR="00CF09B2" w:rsidRPr="003B2227">
        <w:rPr>
          <w:rFonts w:ascii="Times New Roman" w:hAnsi="Times New Roman"/>
          <w:sz w:val="24"/>
          <w:szCs w:val="24"/>
        </w:rPr>
        <w:t>21</w:t>
      </w:r>
    </w:p>
    <w:p w:rsidR="009848D9" w:rsidRPr="003B2227" w:rsidRDefault="0075726E" w:rsidP="005B12EA">
      <w:pPr>
        <w:pStyle w:val="Frspaiere1"/>
        <w:jc w:val="both"/>
        <w:rPr>
          <w:rFonts w:ascii="Times New Roman" w:hAnsi="Times New Roman"/>
          <w:sz w:val="24"/>
          <w:szCs w:val="24"/>
        </w:rPr>
      </w:pPr>
      <w:r w:rsidRPr="003B2227">
        <w:rPr>
          <w:rFonts w:ascii="Times New Roman" w:hAnsi="Times New Roman"/>
          <w:sz w:val="24"/>
          <w:szCs w:val="24"/>
        </w:rPr>
        <w:t xml:space="preserve">-pentru nefolosirea corectă a locurilor de joacă amenajate de Primăria Călărași </w:t>
      </w:r>
      <w:r w:rsidR="009848D9" w:rsidRPr="003B2227">
        <w:rPr>
          <w:rFonts w:ascii="Times New Roman" w:hAnsi="Times New Roman"/>
          <w:sz w:val="24"/>
          <w:szCs w:val="24"/>
        </w:rPr>
        <w:t>–</w:t>
      </w:r>
      <w:r w:rsidRPr="003B2227">
        <w:rPr>
          <w:rFonts w:ascii="Times New Roman" w:hAnsi="Times New Roman"/>
          <w:sz w:val="24"/>
          <w:szCs w:val="24"/>
        </w:rPr>
        <w:t xml:space="preserve"> </w:t>
      </w:r>
      <w:r w:rsidR="00CF09B2" w:rsidRPr="003B2227">
        <w:rPr>
          <w:rFonts w:ascii="Times New Roman" w:hAnsi="Times New Roman"/>
          <w:sz w:val="24"/>
          <w:szCs w:val="24"/>
        </w:rPr>
        <w:t>108</w:t>
      </w:r>
    </w:p>
    <w:p w:rsidR="008F0421" w:rsidRPr="003B2227" w:rsidRDefault="008F0421" w:rsidP="005B12EA">
      <w:pPr>
        <w:pStyle w:val="Frspaiere1"/>
        <w:jc w:val="both"/>
        <w:rPr>
          <w:rFonts w:ascii="Times New Roman" w:hAnsi="Times New Roman"/>
          <w:sz w:val="24"/>
          <w:szCs w:val="24"/>
        </w:rPr>
      </w:pPr>
      <w:r w:rsidRPr="003B2227">
        <w:rPr>
          <w:rFonts w:ascii="Times New Roman" w:hAnsi="Times New Roman"/>
          <w:sz w:val="24"/>
          <w:szCs w:val="24"/>
        </w:rPr>
        <w:t xml:space="preserve">-pentru depozitare ilegală de deșeuri </w:t>
      </w:r>
      <w:r w:rsidR="002530B0" w:rsidRPr="003B2227">
        <w:rPr>
          <w:rFonts w:ascii="Times New Roman" w:hAnsi="Times New Roman"/>
          <w:sz w:val="24"/>
          <w:szCs w:val="24"/>
        </w:rPr>
        <w:t>–</w:t>
      </w:r>
      <w:r w:rsidRPr="003B2227">
        <w:rPr>
          <w:rFonts w:ascii="Times New Roman" w:hAnsi="Times New Roman"/>
          <w:sz w:val="24"/>
          <w:szCs w:val="24"/>
        </w:rPr>
        <w:t xml:space="preserve"> </w:t>
      </w:r>
      <w:r w:rsidR="00CF09B2" w:rsidRPr="003B2227">
        <w:rPr>
          <w:rFonts w:ascii="Times New Roman" w:hAnsi="Times New Roman"/>
          <w:sz w:val="24"/>
          <w:szCs w:val="24"/>
        </w:rPr>
        <w:t>57</w:t>
      </w:r>
    </w:p>
    <w:p w:rsidR="002530B0" w:rsidRPr="003B2227" w:rsidRDefault="002530B0" w:rsidP="005B12EA">
      <w:pPr>
        <w:pStyle w:val="Frspaiere1"/>
        <w:jc w:val="both"/>
        <w:rPr>
          <w:rFonts w:ascii="Times New Roman" w:hAnsi="Times New Roman"/>
          <w:sz w:val="24"/>
          <w:szCs w:val="24"/>
        </w:rPr>
      </w:pPr>
      <w:r w:rsidRPr="003B2227">
        <w:rPr>
          <w:rFonts w:ascii="Times New Roman" w:hAnsi="Times New Roman"/>
          <w:sz w:val="24"/>
          <w:szCs w:val="24"/>
        </w:rPr>
        <w:t>-pentru alte situații aflate în competența materială a Poliției Locale Călărași - 533</w:t>
      </w:r>
    </w:p>
    <w:p w:rsidR="009848D9" w:rsidRPr="003B2227" w:rsidRDefault="009848D9" w:rsidP="005B12EA">
      <w:pPr>
        <w:pStyle w:val="Frspaiere1"/>
        <w:jc w:val="both"/>
        <w:rPr>
          <w:rFonts w:ascii="Times New Roman" w:hAnsi="Times New Roman"/>
          <w:sz w:val="24"/>
          <w:szCs w:val="24"/>
        </w:rPr>
      </w:pPr>
      <w:r w:rsidRPr="003B2227">
        <w:rPr>
          <w:rFonts w:ascii="Times New Roman" w:hAnsi="Times New Roman"/>
          <w:sz w:val="24"/>
          <w:szCs w:val="24"/>
        </w:rPr>
        <w:t>-pentru aplanarea unor conflicte</w:t>
      </w:r>
      <w:r w:rsidR="008F0421" w:rsidRPr="003B2227">
        <w:rPr>
          <w:rFonts w:ascii="Times New Roman" w:hAnsi="Times New Roman"/>
          <w:sz w:val="24"/>
          <w:szCs w:val="24"/>
        </w:rPr>
        <w:t xml:space="preserve">, </w:t>
      </w:r>
      <w:r w:rsidRPr="003B2227">
        <w:rPr>
          <w:rFonts w:ascii="Times New Roman" w:hAnsi="Times New Roman"/>
          <w:sz w:val="24"/>
          <w:szCs w:val="24"/>
        </w:rPr>
        <w:t>sesizări privind tulburarea liniștii publice</w:t>
      </w:r>
      <w:r w:rsidR="008F0421" w:rsidRPr="003B2227">
        <w:rPr>
          <w:rFonts w:ascii="Times New Roman" w:hAnsi="Times New Roman"/>
          <w:sz w:val="24"/>
          <w:szCs w:val="24"/>
        </w:rPr>
        <w:t xml:space="preserve"> ori asigurarea locului în cazul unor accidente rutiere,</w:t>
      </w:r>
      <w:r w:rsidRPr="003B2227">
        <w:rPr>
          <w:rFonts w:ascii="Times New Roman" w:hAnsi="Times New Roman"/>
          <w:sz w:val="24"/>
          <w:szCs w:val="24"/>
        </w:rPr>
        <w:t xml:space="preserve"> prin </w:t>
      </w:r>
      <w:r w:rsidR="004C5B49" w:rsidRPr="003B2227">
        <w:rPr>
          <w:rFonts w:ascii="Times New Roman" w:hAnsi="Times New Roman"/>
          <w:sz w:val="24"/>
          <w:szCs w:val="24"/>
        </w:rPr>
        <w:t>sistemul</w:t>
      </w:r>
      <w:r w:rsidRPr="003B2227">
        <w:rPr>
          <w:rFonts w:ascii="Times New Roman" w:hAnsi="Times New Roman"/>
          <w:sz w:val="24"/>
          <w:szCs w:val="24"/>
        </w:rPr>
        <w:t xml:space="preserve"> 112 – </w:t>
      </w:r>
      <w:r w:rsidR="00CF09B2" w:rsidRPr="003B2227">
        <w:rPr>
          <w:rFonts w:ascii="Times New Roman" w:hAnsi="Times New Roman"/>
          <w:sz w:val="24"/>
          <w:szCs w:val="24"/>
        </w:rPr>
        <w:t>162</w:t>
      </w:r>
      <w:r w:rsidR="008F0421" w:rsidRPr="003B2227">
        <w:rPr>
          <w:rFonts w:ascii="Times New Roman" w:hAnsi="Times New Roman"/>
          <w:sz w:val="24"/>
          <w:szCs w:val="24"/>
        </w:rPr>
        <w:t xml:space="preserve"> </w:t>
      </w:r>
      <w:r w:rsidRPr="003B2227">
        <w:rPr>
          <w:rFonts w:ascii="Times New Roman" w:hAnsi="Times New Roman"/>
          <w:sz w:val="24"/>
          <w:szCs w:val="24"/>
        </w:rPr>
        <w:t xml:space="preserve">(acționând în colaborare cu reprezentanții I.P.J. Călărași). </w:t>
      </w:r>
    </w:p>
    <w:p w:rsidR="009848D9" w:rsidRPr="003B2227" w:rsidRDefault="009848D9"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w:t>
      </w:r>
      <w:r w:rsidR="00045288" w:rsidRPr="003B2227">
        <w:rPr>
          <w:rFonts w:ascii="Times New Roman" w:hAnsi="Times New Roman"/>
          <w:sz w:val="24"/>
          <w:szCs w:val="24"/>
        </w:rPr>
        <w:t xml:space="preserve">au aplanat </w:t>
      </w:r>
      <w:r w:rsidR="002530B0" w:rsidRPr="003B2227">
        <w:rPr>
          <w:rFonts w:ascii="Times New Roman" w:hAnsi="Times New Roman"/>
          <w:b/>
          <w:sz w:val="24"/>
          <w:szCs w:val="24"/>
        </w:rPr>
        <w:t>198</w:t>
      </w:r>
      <w:r w:rsidR="00045288" w:rsidRPr="003B2227">
        <w:rPr>
          <w:rFonts w:ascii="Times New Roman" w:hAnsi="Times New Roman"/>
          <w:b/>
          <w:sz w:val="24"/>
          <w:szCs w:val="24"/>
        </w:rPr>
        <w:t xml:space="preserve"> </w:t>
      </w:r>
      <w:r w:rsidR="00045288" w:rsidRPr="003B2227">
        <w:rPr>
          <w:rFonts w:ascii="Times New Roman" w:hAnsi="Times New Roman"/>
          <w:sz w:val="24"/>
          <w:szCs w:val="24"/>
        </w:rPr>
        <w:t>stări conflictuale,</w:t>
      </w:r>
    </w:p>
    <w:p w:rsidR="00F80841" w:rsidRPr="003B2227" w:rsidRDefault="00F80841"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au desfășurat </w:t>
      </w:r>
      <w:r w:rsidR="00C018AC" w:rsidRPr="003B2227">
        <w:rPr>
          <w:rFonts w:ascii="Times New Roman" w:hAnsi="Times New Roman"/>
          <w:b/>
          <w:sz w:val="24"/>
          <w:szCs w:val="24"/>
        </w:rPr>
        <w:t>5010</w:t>
      </w:r>
      <w:r w:rsidRPr="003B2227">
        <w:rPr>
          <w:rFonts w:ascii="Times New Roman" w:hAnsi="Times New Roman"/>
          <w:b/>
          <w:sz w:val="24"/>
          <w:szCs w:val="24"/>
        </w:rPr>
        <w:t xml:space="preserve"> acțiuni specifice</w:t>
      </w:r>
      <w:r w:rsidRPr="003B2227">
        <w:rPr>
          <w:rFonts w:ascii="Times New Roman" w:hAnsi="Times New Roman"/>
          <w:sz w:val="24"/>
          <w:szCs w:val="24"/>
        </w:rPr>
        <w:t>, astfel:</w:t>
      </w:r>
    </w:p>
    <w:p w:rsidR="00F80841" w:rsidRPr="003B2227" w:rsidRDefault="00F80841"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a)fluidizarea traficului rutier ș</w:t>
      </w:r>
      <w:r w:rsidR="002530B0" w:rsidRPr="003B2227">
        <w:rPr>
          <w:rFonts w:ascii="Times New Roman" w:hAnsi="Times New Roman"/>
          <w:sz w:val="24"/>
          <w:szCs w:val="24"/>
        </w:rPr>
        <w:t>i pietonal în zona școlilor – 148</w:t>
      </w:r>
    </w:p>
    <w:p w:rsidR="00F80841" w:rsidRPr="003B2227" w:rsidRDefault="00F80841"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b)fluidizare trafic rutier la diferite luc</w:t>
      </w:r>
      <w:r w:rsidR="002530B0" w:rsidRPr="003B2227">
        <w:rPr>
          <w:rFonts w:ascii="Times New Roman" w:hAnsi="Times New Roman"/>
          <w:sz w:val="24"/>
          <w:szCs w:val="24"/>
        </w:rPr>
        <w:t>rări sau evenimente rutiere – 388</w:t>
      </w:r>
    </w:p>
    <w:p w:rsidR="00F80841" w:rsidRPr="003B2227" w:rsidRDefault="00F80841"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c)verif</w:t>
      </w:r>
      <w:r w:rsidR="002530B0" w:rsidRPr="003B2227">
        <w:rPr>
          <w:rFonts w:ascii="Times New Roman" w:hAnsi="Times New Roman"/>
          <w:sz w:val="24"/>
          <w:szCs w:val="24"/>
        </w:rPr>
        <w:t>icare activități comerciale – 177</w:t>
      </w:r>
    </w:p>
    <w:p w:rsidR="00F80841" w:rsidRPr="003B2227" w:rsidRDefault="00F80841"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d)</w:t>
      </w:r>
      <w:r w:rsidR="00911723" w:rsidRPr="003B2227">
        <w:rPr>
          <w:rFonts w:ascii="Times New Roman" w:hAnsi="Times New Roman"/>
          <w:sz w:val="24"/>
          <w:szCs w:val="24"/>
        </w:rPr>
        <w:t xml:space="preserve">acțiuni pentru depistarea cerșetorilor – </w:t>
      </w:r>
      <w:r w:rsidR="002530B0" w:rsidRPr="003B2227">
        <w:rPr>
          <w:rFonts w:ascii="Times New Roman" w:hAnsi="Times New Roman"/>
          <w:sz w:val="24"/>
          <w:szCs w:val="24"/>
        </w:rPr>
        <w:t>283</w:t>
      </w:r>
    </w:p>
    <w:p w:rsidR="00911723" w:rsidRPr="003B2227" w:rsidRDefault="00911723"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e)verificarea autovehiculelor expuse la vânzare – </w:t>
      </w:r>
      <w:r w:rsidR="002530B0" w:rsidRPr="003B2227">
        <w:rPr>
          <w:rFonts w:ascii="Times New Roman" w:hAnsi="Times New Roman"/>
          <w:sz w:val="24"/>
          <w:szCs w:val="24"/>
        </w:rPr>
        <w:t>136</w:t>
      </w:r>
    </w:p>
    <w:p w:rsidR="00911723" w:rsidRPr="003B2227" w:rsidRDefault="00911723"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f)păstrarea curățeniei pe raza municipiului – </w:t>
      </w:r>
      <w:r w:rsidR="002530B0" w:rsidRPr="003B2227">
        <w:rPr>
          <w:rFonts w:ascii="Times New Roman" w:hAnsi="Times New Roman"/>
          <w:sz w:val="24"/>
          <w:szCs w:val="24"/>
        </w:rPr>
        <w:t>362</w:t>
      </w:r>
    </w:p>
    <w:p w:rsidR="00911723" w:rsidRPr="003B2227" w:rsidRDefault="00911723"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g)măsuri de ordine publică precum și fluidizare trafic rutier la Târgul Săptămânal Obor – </w:t>
      </w:r>
      <w:r w:rsidR="002530B0" w:rsidRPr="003B2227">
        <w:rPr>
          <w:rFonts w:ascii="Times New Roman" w:hAnsi="Times New Roman"/>
          <w:sz w:val="24"/>
          <w:szCs w:val="24"/>
        </w:rPr>
        <w:t>98</w:t>
      </w:r>
    </w:p>
    <w:p w:rsidR="00911723" w:rsidRPr="003B2227" w:rsidRDefault="00911723"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h)pe linie de trafic greu – </w:t>
      </w:r>
      <w:r w:rsidR="002530B0" w:rsidRPr="003B2227">
        <w:rPr>
          <w:rFonts w:ascii="Times New Roman" w:hAnsi="Times New Roman"/>
          <w:sz w:val="24"/>
          <w:szCs w:val="24"/>
        </w:rPr>
        <w:t>261</w:t>
      </w:r>
    </w:p>
    <w:p w:rsidR="00911723" w:rsidRPr="003B2227" w:rsidRDefault="00911723"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i)însoțire reprezentanți servicii din cadrul Primăriei Călărași – </w:t>
      </w:r>
      <w:r w:rsidR="002530B0" w:rsidRPr="003B2227">
        <w:rPr>
          <w:rFonts w:ascii="Times New Roman" w:hAnsi="Times New Roman"/>
          <w:sz w:val="24"/>
          <w:szCs w:val="24"/>
        </w:rPr>
        <w:t>418</w:t>
      </w:r>
    </w:p>
    <w:p w:rsidR="00911723" w:rsidRPr="003B2227" w:rsidRDefault="00911723"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j)păstrarea ordinii și liniștii publice – </w:t>
      </w:r>
      <w:r w:rsidR="002530B0" w:rsidRPr="003B2227">
        <w:rPr>
          <w:rFonts w:ascii="Times New Roman" w:hAnsi="Times New Roman"/>
          <w:sz w:val="24"/>
          <w:szCs w:val="24"/>
        </w:rPr>
        <w:t>364</w:t>
      </w:r>
    </w:p>
    <w:p w:rsidR="00911723" w:rsidRPr="003B2227" w:rsidRDefault="00911723"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k)cooperări cu I.P.J. Călărași – </w:t>
      </w:r>
      <w:r w:rsidR="002530B0" w:rsidRPr="003B2227">
        <w:rPr>
          <w:rFonts w:ascii="Times New Roman" w:hAnsi="Times New Roman"/>
          <w:sz w:val="24"/>
          <w:szCs w:val="24"/>
        </w:rPr>
        <w:t>242</w:t>
      </w:r>
    </w:p>
    <w:p w:rsidR="00911723" w:rsidRPr="003B2227" w:rsidRDefault="00911723"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l)respectarea prevederilor OUG 195/2002 – </w:t>
      </w:r>
      <w:r w:rsidR="00C018AC" w:rsidRPr="003B2227">
        <w:rPr>
          <w:rFonts w:ascii="Times New Roman" w:hAnsi="Times New Roman"/>
          <w:sz w:val="24"/>
          <w:szCs w:val="24"/>
        </w:rPr>
        <w:t>804</w:t>
      </w:r>
    </w:p>
    <w:p w:rsidR="00911723" w:rsidRPr="003B2227" w:rsidRDefault="00911723"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m)</w:t>
      </w:r>
      <w:r w:rsidR="00C94A61" w:rsidRPr="003B2227">
        <w:rPr>
          <w:rFonts w:ascii="Times New Roman" w:hAnsi="Times New Roman"/>
          <w:sz w:val="24"/>
          <w:szCs w:val="24"/>
        </w:rPr>
        <w:t xml:space="preserve">fumat în locuri publice – </w:t>
      </w:r>
      <w:r w:rsidR="00C018AC" w:rsidRPr="003B2227">
        <w:rPr>
          <w:rFonts w:ascii="Times New Roman" w:hAnsi="Times New Roman"/>
          <w:sz w:val="24"/>
          <w:szCs w:val="24"/>
        </w:rPr>
        <w:t>111</w:t>
      </w:r>
    </w:p>
    <w:p w:rsidR="00C94A61" w:rsidRPr="003B2227" w:rsidRDefault="00C94A61"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n)auto abandonate – </w:t>
      </w:r>
      <w:r w:rsidR="00C018AC" w:rsidRPr="003B2227">
        <w:rPr>
          <w:rFonts w:ascii="Times New Roman" w:hAnsi="Times New Roman"/>
          <w:sz w:val="24"/>
          <w:szCs w:val="24"/>
        </w:rPr>
        <w:t>200</w:t>
      </w:r>
    </w:p>
    <w:p w:rsidR="00C94A61" w:rsidRPr="003B2227" w:rsidRDefault="00C94A61"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o)ocupare domeniu public – </w:t>
      </w:r>
      <w:r w:rsidR="00C018AC" w:rsidRPr="003B2227">
        <w:rPr>
          <w:rFonts w:ascii="Times New Roman" w:hAnsi="Times New Roman"/>
          <w:sz w:val="24"/>
          <w:szCs w:val="24"/>
        </w:rPr>
        <w:t>360</w:t>
      </w:r>
    </w:p>
    <w:p w:rsidR="00C94A61" w:rsidRPr="003B2227" w:rsidRDefault="00C94A61"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p)persoane fără adăpost – </w:t>
      </w:r>
      <w:r w:rsidR="00C018AC" w:rsidRPr="003B2227">
        <w:rPr>
          <w:rFonts w:ascii="Times New Roman" w:hAnsi="Times New Roman"/>
          <w:sz w:val="24"/>
          <w:szCs w:val="24"/>
        </w:rPr>
        <w:t>295</w:t>
      </w:r>
    </w:p>
    <w:p w:rsidR="00C94A61" w:rsidRPr="003B2227" w:rsidRDefault="00C94A61"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q)patrulări pedestre parcuri – </w:t>
      </w:r>
      <w:r w:rsidR="00C018AC" w:rsidRPr="003B2227">
        <w:rPr>
          <w:rFonts w:ascii="Times New Roman" w:hAnsi="Times New Roman"/>
          <w:sz w:val="24"/>
          <w:szCs w:val="24"/>
        </w:rPr>
        <w:t>363</w:t>
      </w:r>
    </w:p>
    <w:p w:rsidR="00C94A61" w:rsidRPr="003B2227" w:rsidRDefault="00C94A61"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au depistat </w:t>
      </w:r>
      <w:r w:rsidR="00C018AC" w:rsidRPr="003B2227">
        <w:rPr>
          <w:rFonts w:ascii="Times New Roman" w:hAnsi="Times New Roman"/>
          <w:b/>
          <w:sz w:val="24"/>
          <w:szCs w:val="24"/>
        </w:rPr>
        <w:t>30</w:t>
      </w:r>
      <w:r w:rsidRPr="003B2227">
        <w:rPr>
          <w:rFonts w:ascii="Times New Roman" w:hAnsi="Times New Roman"/>
          <w:sz w:val="24"/>
          <w:szCs w:val="24"/>
        </w:rPr>
        <w:t xml:space="preserve"> persoane fără adăpost pentru care s-au aplicat procedurile de instituționalizare stabilite la nivelul Primăriei Călărași ;</w:t>
      </w:r>
    </w:p>
    <w:p w:rsidR="009848D9" w:rsidRPr="003B2227" w:rsidRDefault="009848D9" w:rsidP="005B12EA">
      <w:pPr>
        <w:pStyle w:val="Frspaiere1"/>
        <w:ind w:firstLine="708"/>
        <w:jc w:val="both"/>
        <w:rPr>
          <w:rFonts w:ascii="Times New Roman" w:hAnsi="Times New Roman"/>
          <w:sz w:val="24"/>
          <w:szCs w:val="24"/>
        </w:rPr>
      </w:pPr>
      <w:r w:rsidRPr="003B2227">
        <w:rPr>
          <w:rFonts w:ascii="Times New Roman" w:hAnsi="Times New Roman"/>
          <w:sz w:val="24"/>
          <w:szCs w:val="24"/>
        </w:rPr>
        <w:t>-</w:t>
      </w:r>
      <w:r w:rsidR="00045288" w:rsidRPr="003B2227">
        <w:rPr>
          <w:rFonts w:ascii="Times New Roman" w:hAnsi="Times New Roman"/>
          <w:sz w:val="24"/>
          <w:szCs w:val="24"/>
        </w:rPr>
        <w:t xml:space="preserve"> au depistat </w:t>
      </w:r>
      <w:r w:rsidR="005B12EA" w:rsidRPr="003B2227">
        <w:rPr>
          <w:rFonts w:ascii="Times New Roman" w:hAnsi="Times New Roman"/>
          <w:b/>
          <w:sz w:val="24"/>
          <w:szCs w:val="24"/>
        </w:rPr>
        <w:t>129</w:t>
      </w:r>
      <w:r w:rsidR="00045288" w:rsidRPr="003B2227">
        <w:rPr>
          <w:rFonts w:ascii="Times New Roman" w:hAnsi="Times New Roman"/>
          <w:sz w:val="24"/>
          <w:szCs w:val="24"/>
        </w:rPr>
        <w:t xml:space="preserve"> autovehicule abandonate sau fără stăpân pentru care s-au demarat procedurile legale de somare și ridicare</w:t>
      </w:r>
      <w:r w:rsidR="001C1B59" w:rsidRPr="003B2227">
        <w:rPr>
          <w:rFonts w:ascii="Times New Roman" w:hAnsi="Times New Roman"/>
          <w:sz w:val="24"/>
          <w:szCs w:val="24"/>
        </w:rPr>
        <w:t>;</w:t>
      </w:r>
    </w:p>
    <w:p w:rsidR="00F15D7E" w:rsidRPr="003B2227" w:rsidRDefault="00F15D7E" w:rsidP="005B12EA">
      <w:pPr>
        <w:pStyle w:val="Frspaiere1"/>
        <w:ind w:firstLine="708"/>
        <w:jc w:val="both"/>
        <w:rPr>
          <w:rFonts w:ascii="Times New Roman" w:hAnsi="Times New Roman"/>
          <w:sz w:val="24"/>
          <w:szCs w:val="24"/>
        </w:rPr>
      </w:pPr>
      <w:r w:rsidRPr="003B2227">
        <w:rPr>
          <w:rFonts w:ascii="Times New Roman" w:hAnsi="Times New Roman"/>
          <w:sz w:val="24"/>
          <w:szCs w:val="24"/>
        </w:rPr>
        <w:lastRenderedPageBreak/>
        <w:t xml:space="preserve">- au fost verificate pe linie de trafic greu </w:t>
      </w:r>
      <w:r w:rsidR="00C018AC" w:rsidRPr="003B2227">
        <w:rPr>
          <w:rFonts w:ascii="Times New Roman" w:hAnsi="Times New Roman"/>
          <w:b/>
          <w:sz w:val="24"/>
          <w:szCs w:val="24"/>
        </w:rPr>
        <w:t>560</w:t>
      </w:r>
      <w:r w:rsidRPr="003B2227">
        <w:rPr>
          <w:rFonts w:ascii="Times New Roman" w:hAnsi="Times New Roman"/>
          <w:sz w:val="24"/>
          <w:szCs w:val="24"/>
        </w:rPr>
        <w:t xml:space="preserve"> autovehicule cu masa maximă admisă peste 3,5 tone, pentru constatarea deținerii permisului de liberă trecere pe raza municipiului ;</w:t>
      </w:r>
    </w:p>
    <w:p w:rsidR="00D412C1" w:rsidRPr="003B2227" w:rsidRDefault="00D412C1"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au restituit unui număr de </w:t>
      </w:r>
      <w:r w:rsidR="005B12EA" w:rsidRPr="003B2227">
        <w:rPr>
          <w:rFonts w:ascii="Times New Roman" w:hAnsi="Times New Roman"/>
          <w:b/>
          <w:sz w:val="24"/>
          <w:szCs w:val="24"/>
        </w:rPr>
        <w:t>16</w:t>
      </w:r>
      <w:r w:rsidRPr="003B2227">
        <w:rPr>
          <w:rFonts w:ascii="Times New Roman" w:hAnsi="Times New Roman"/>
          <w:sz w:val="24"/>
          <w:szCs w:val="24"/>
        </w:rPr>
        <w:t xml:space="preserve"> persoane </w:t>
      </w:r>
      <w:r w:rsidRPr="003B2227">
        <w:rPr>
          <w:rFonts w:ascii="Times New Roman" w:hAnsi="Times New Roman"/>
          <w:b/>
          <w:sz w:val="24"/>
          <w:szCs w:val="24"/>
        </w:rPr>
        <w:t>bunurile pierdute</w:t>
      </w:r>
      <w:r w:rsidRPr="003B2227">
        <w:rPr>
          <w:rFonts w:ascii="Times New Roman" w:hAnsi="Times New Roman"/>
          <w:sz w:val="24"/>
          <w:szCs w:val="24"/>
        </w:rPr>
        <w:t xml:space="preserve"> (genți</w:t>
      </w:r>
      <w:r w:rsidR="00604BBF" w:rsidRPr="003B2227">
        <w:rPr>
          <w:rFonts w:ascii="Times New Roman" w:hAnsi="Times New Roman"/>
          <w:sz w:val="24"/>
          <w:szCs w:val="24"/>
        </w:rPr>
        <w:t>,</w:t>
      </w:r>
      <w:r w:rsidRPr="003B2227">
        <w:rPr>
          <w:rFonts w:ascii="Times New Roman" w:hAnsi="Times New Roman"/>
          <w:sz w:val="24"/>
          <w:szCs w:val="24"/>
        </w:rPr>
        <w:t xml:space="preserve"> portmonee cu documente și sume de bani</w:t>
      </w:r>
      <w:r w:rsidR="00604BBF" w:rsidRPr="003B2227">
        <w:rPr>
          <w:rFonts w:ascii="Times New Roman" w:hAnsi="Times New Roman"/>
          <w:sz w:val="24"/>
          <w:szCs w:val="24"/>
        </w:rPr>
        <w:t>, telefoane</w:t>
      </w:r>
      <w:r w:rsidRPr="003B2227">
        <w:rPr>
          <w:rFonts w:ascii="Times New Roman" w:hAnsi="Times New Roman"/>
          <w:sz w:val="24"/>
          <w:szCs w:val="24"/>
        </w:rPr>
        <w:t>)</w:t>
      </w:r>
      <w:r w:rsidR="002A05CC" w:rsidRPr="003B2227">
        <w:rPr>
          <w:rFonts w:ascii="Times New Roman" w:hAnsi="Times New Roman"/>
          <w:sz w:val="24"/>
          <w:szCs w:val="24"/>
        </w:rPr>
        <w:t>,</w:t>
      </w:r>
      <w:r w:rsidRPr="003B2227">
        <w:rPr>
          <w:rFonts w:ascii="Times New Roman" w:hAnsi="Times New Roman"/>
          <w:sz w:val="24"/>
          <w:szCs w:val="24"/>
        </w:rPr>
        <w:t xml:space="preserve"> găsite de polițiștii locali</w:t>
      </w:r>
      <w:r w:rsidR="002A05CC" w:rsidRPr="003B2227">
        <w:rPr>
          <w:rFonts w:ascii="Times New Roman" w:hAnsi="Times New Roman"/>
          <w:sz w:val="24"/>
          <w:szCs w:val="24"/>
        </w:rPr>
        <w:t xml:space="preserve"> în misiunile de patrulare ;</w:t>
      </w:r>
    </w:p>
    <w:p w:rsidR="00CA7EEE" w:rsidRPr="003B2227" w:rsidRDefault="00CA7EEE"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au soluționat un număr de </w:t>
      </w:r>
      <w:r w:rsidRPr="003B2227">
        <w:rPr>
          <w:rFonts w:ascii="Times New Roman" w:hAnsi="Times New Roman"/>
          <w:b/>
          <w:sz w:val="24"/>
          <w:szCs w:val="24"/>
        </w:rPr>
        <w:t>25 petiții scrise</w:t>
      </w:r>
      <w:r w:rsidRPr="003B2227">
        <w:rPr>
          <w:rFonts w:ascii="Times New Roman" w:hAnsi="Times New Roman"/>
          <w:sz w:val="24"/>
          <w:szCs w:val="24"/>
        </w:rPr>
        <w:t xml:space="preserve"> care intrau în sfera de competență a Direcției Circulație și Ordine Publică ;</w:t>
      </w:r>
    </w:p>
    <w:p w:rsidR="00CA7EEE" w:rsidRPr="003B2227" w:rsidRDefault="00CA7EEE"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au întocmit un număr de </w:t>
      </w:r>
      <w:r w:rsidRPr="003B2227">
        <w:rPr>
          <w:rFonts w:ascii="Times New Roman" w:hAnsi="Times New Roman"/>
          <w:b/>
          <w:sz w:val="24"/>
          <w:szCs w:val="24"/>
        </w:rPr>
        <w:t>142 notificări</w:t>
      </w:r>
      <w:r w:rsidRPr="003B2227">
        <w:rPr>
          <w:rFonts w:ascii="Times New Roman" w:hAnsi="Times New Roman"/>
          <w:sz w:val="24"/>
          <w:szCs w:val="24"/>
        </w:rPr>
        <w:t xml:space="preserve"> pentru comunicarea datelor persoanelor care au condus un autovehicul, ca urmare a încălcării prevederilor legislative ;</w:t>
      </w:r>
    </w:p>
    <w:p w:rsidR="00CA7EEE" w:rsidRPr="003B2227" w:rsidRDefault="00CA7EEE"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au întocmit </w:t>
      </w:r>
      <w:r w:rsidRPr="003B2227">
        <w:rPr>
          <w:rFonts w:ascii="Times New Roman" w:hAnsi="Times New Roman"/>
          <w:b/>
          <w:sz w:val="24"/>
          <w:szCs w:val="24"/>
        </w:rPr>
        <w:t>327 invitații la sediul poliției locale</w:t>
      </w:r>
      <w:r w:rsidRPr="003B2227">
        <w:rPr>
          <w:rFonts w:ascii="Times New Roman" w:hAnsi="Times New Roman"/>
          <w:sz w:val="24"/>
          <w:szCs w:val="24"/>
        </w:rPr>
        <w:t xml:space="preserve"> pentru lămurirea unor aspecte de natură contravențională</w:t>
      </w:r>
      <w:r w:rsidR="003B2227" w:rsidRPr="003B2227">
        <w:rPr>
          <w:rFonts w:ascii="Times New Roman" w:hAnsi="Times New Roman"/>
          <w:sz w:val="24"/>
          <w:szCs w:val="24"/>
        </w:rPr>
        <w:t>, săvârșite de cetățeni ;</w:t>
      </w:r>
    </w:p>
    <w:p w:rsidR="00F93743" w:rsidRPr="003B2227" w:rsidRDefault="00F93743" w:rsidP="005B12EA">
      <w:pPr>
        <w:pStyle w:val="Frspaiere1"/>
        <w:ind w:firstLine="708"/>
        <w:jc w:val="both"/>
        <w:rPr>
          <w:rFonts w:ascii="Times New Roman" w:hAnsi="Times New Roman"/>
          <w:sz w:val="24"/>
          <w:szCs w:val="24"/>
        </w:rPr>
      </w:pPr>
      <w:r w:rsidRPr="003B2227">
        <w:rPr>
          <w:rFonts w:ascii="Times New Roman" w:hAnsi="Times New Roman"/>
          <w:sz w:val="24"/>
          <w:szCs w:val="24"/>
        </w:rPr>
        <w:t xml:space="preserve">- au constatat </w:t>
      </w:r>
      <w:r w:rsidR="00C018AC" w:rsidRPr="003B2227">
        <w:rPr>
          <w:rFonts w:ascii="Times New Roman" w:hAnsi="Times New Roman"/>
          <w:b/>
          <w:sz w:val="24"/>
          <w:szCs w:val="24"/>
        </w:rPr>
        <w:t>6</w:t>
      </w:r>
      <w:r w:rsidRPr="003B2227">
        <w:rPr>
          <w:rFonts w:ascii="Times New Roman" w:hAnsi="Times New Roman"/>
          <w:b/>
          <w:sz w:val="24"/>
          <w:szCs w:val="24"/>
        </w:rPr>
        <w:t xml:space="preserve"> infracțiuni cu </w:t>
      </w:r>
      <w:r w:rsidR="00C018AC" w:rsidRPr="003B2227">
        <w:rPr>
          <w:rFonts w:ascii="Times New Roman" w:hAnsi="Times New Roman"/>
          <w:b/>
          <w:sz w:val="24"/>
          <w:szCs w:val="24"/>
        </w:rPr>
        <w:t>8</w:t>
      </w:r>
      <w:r w:rsidRPr="003B2227">
        <w:rPr>
          <w:rFonts w:ascii="Times New Roman" w:hAnsi="Times New Roman"/>
          <w:b/>
          <w:sz w:val="24"/>
          <w:szCs w:val="24"/>
        </w:rPr>
        <w:t xml:space="preserve"> autori</w:t>
      </w:r>
      <w:r w:rsidRPr="003B2227">
        <w:rPr>
          <w:rFonts w:ascii="Times New Roman" w:hAnsi="Times New Roman"/>
          <w:sz w:val="24"/>
          <w:szCs w:val="24"/>
        </w:rPr>
        <w:t>, aceștia fiind predați reprezentanților I.P.J. Călărași pentru continuarea cercet</w:t>
      </w:r>
      <w:r w:rsidR="00CA7EEE" w:rsidRPr="003B2227">
        <w:rPr>
          <w:rFonts w:ascii="Times New Roman" w:hAnsi="Times New Roman"/>
          <w:sz w:val="24"/>
          <w:szCs w:val="24"/>
        </w:rPr>
        <w:t>ă</w:t>
      </w:r>
      <w:r w:rsidRPr="003B2227">
        <w:rPr>
          <w:rFonts w:ascii="Times New Roman" w:hAnsi="Times New Roman"/>
          <w:sz w:val="24"/>
          <w:szCs w:val="24"/>
        </w:rPr>
        <w:t>rilor ;</w:t>
      </w:r>
    </w:p>
    <w:p w:rsidR="00045288" w:rsidRPr="003B2227" w:rsidRDefault="009848D9" w:rsidP="005B12EA">
      <w:pPr>
        <w:pStyle w:val="Frspaiere1"/>
        <w:ind w:firstLine="708"/>
        <w:jc w:val="both"/>
        <w:rPr>
          <w:rFonts w:ascii="Times New Roman" w:hAnsi="Times New Roman"/>
          <w:b/>
          <w:sz w:val="24"/>
          <w:szCs w:val="24"/>
        </w:rPr>
      </w:pPr>
      <w:r w:rsidRPr="003B2227">
        <w:rPr>
          <w:rFonts w:ascii="Times New Roman" w:hAnsi="Times New Roman"/>
          <w:sz w:val="24"/>
          <w:szCs w:val="24"/>
        </w:rPr>
        <w:t>-</w:t>
      </w:r>
      <w:r w:rsidR="00045288" w:rsidRPr="003B2227">
        <w:rPr>
          <w:rFonts w:ascii="Times New Roman" w:hAnsi="Times New Roman"/>
          <w:sz w:val="24"/>
          <w:szCs w:val="24"/>
        </w:rPr>
        <w:t xml:space="preserve"> au constatat </w:t>
      </w:r>
      <w:r w:rsidR="00C832F3" w:rsidRPr="003B2227">
        <w:rPr>
          <w:rFonts w:ascii="Times New Roman" w:hAnsi="Times New Roman"/>
          <w:b/>
          <w:sz w:val="24"/>
          <w:szCs w:val="24"/>
        </w:rPr>
        <w:t>4929</w:t>
      </w:r>
      <w:r w:rsidR="00045288" w:rsidRPr="003B2227">
        <w:rPr>
          <w:rFonts w:ascii="Times New Roman" w:hAnsi="Times New Roman"/>
          <w:b/>
          <w:sz w:val="24"/>
          <w:szCs w:val="24"/>
        </w:rPr>
        <w:t xml:space="preserve"> </w:t>
      </w:r>
      <w:r w:rsidR="00045288" w:rsidRPr="003B2227">
        <w:rPr>
          <w:rFonts w:ascii="Times New Roman" w:hAnsi="Times New Roman"/>
          <w:sz w:val="24"/>
          <w:szCs w:val="24"/>
        </w:rPr>
        <w:t xml:space="preserve">fapte antisociale și au aplicat un număr de </w:t>
      </w:r>
      <w:r w:rsidR="00C832F3" w:rsidRPr="003B2227">
        <w:rPr>
          <w:rFonts w:ascii="Times New Roman" w:hAnsi="Times New Roman"/>
          <w:b/>
          <w:sz w:val="24"/>
          <w:szCs w:val="24"/>
        </w:rPr>
        <w:t>2954</w:t>
      </w:r>
      <w:r w:rsidR="00045288" w:rsidRPr="003B2227">
        <w:rPr>
          <w:rFonts w:ascii="Times New Roman" w:hAnsi="Times New Roman"/>
          <w:b/>
          <w:sz w:val="24"/>
          <w:szCs w:val="24"/>
        </w:rPr>
        <w:t xml:space="preserve"> sancțiuni contravenționale</w:t>
      </w:r>
      <w:r w:rsidR="00045288" w:rsidRPr="003B2227">
        <w:rPr>
          <w:rFonts w:ascii="Times New Roman" w:hAnsi="Times New Roman"/>
          <w:sz w:val="24"/>
          <w:szCs w:val="24"/>
        </w:rPr>
        <w:t xml:space="preserve"> (</w:t>
      </w:r>
      <w:r w:rsidR="00045288" w:rsidRPr="003B2227">
        <w:rPr>
          <w:rFonts w:ascii="Times New Roman" w:hAnsi="Times New Roman"/>
          <w:b/>
          <w:sz w:val="24"/>
          <w:szCs w:val="24"/>
        </w:rPr>
        <w:t xml:space="preserve">în valoare de </w:t>
      </w:r>
      <w:r w:rsidR="00C832F3" w:rsidRPr="003B2227">
        <w:rPr>
          <w:rFonts w:ascii="Times New Roman" w:hAnsi="Times New Roman"/>
          <w:b/>
          <w:sz w:val="24"/>
          <w:szCs w:val="24"/>
        </w:rPr>
        <w:t>608.845</w:t>
      </w:r>
      <w:r w:rsidR="00045288" w:rsidRPr="003B2227">
        <w:rPr>
          <w:rFonts w:ascii="Times New Roman" w:hAnsi="Times New Roman"/>
          <w:b/>
          <w:sz w:val="24"/>
          <w:szCs w:val="24"/>
        </w:rPr>
        <w:t xml:space="preserve"> lei</w:t>
      </w:r>
      <w:r w:rsidR="00045288" w:rsidRPr="003B2227">
        <w:rPr>
          <w:rFonts w:ascii="Times New Roman" w:hAnsi="Times New Roman"/>
          <w:sz w:val="24"/>
          <w:szCs w:val="24"/>
        </w:rPr>
        <w:t xml:space="preserve">) și </w:t>
      </w:r>
      <w:r w:rsidR="00C832F3" w:rsidRPr="003B2227">
        <w:rPr>
          <w:rFonts w:ascii="Times New Roman" w:hAnsi="Times New Roman"/>
          <w:b/>
          <w:sz w:val="24"/>
          <w:szCs w:val="24"/>
        </w:rPr>
        <w:t>1975</w:t>
      </w:r>
      <w:r w:rsidR="00045288" w:rsidRPr="003B2227">
        <w:rPr>
          <w:rFonts w:ascii="Times New Roman" w:hAnsi="Times New Roman"/>
          <w:b/>
          <w:sz w:val="24"/>
          <w:szCs w:val="24"/>
        </w:rPr>
        <w:t xml:space="preserve"> </w:t>
      </w:r>
      <w:r w:rsidR="00045288" w:rsidRPr="003B2227">
        <w:rPr>
          <w:rFonts w:ascii="Times New Roman" w:hAnsi="Times New Roman"/>
          <w:sz w:val="24"/>
          <w:szCs w:val="24"/>
        </w:rPr>
        <w:t>avertismente verbale (la OUG 195/2002, Legea 61/1991, HCL 41/2022 și HCL 125/2022), după cum urmează:</w:t>
      </w:r>
    </w:p>
    <w:p w:rsidR="00045288" w:rsidRPr="003B2227" w:rsidRDefault="00045288" w:rsidP="005B12EA">
      <w:pPr>
        <w:pStyle w:val="Listparagraf"/>
        <w:numPr>
          <w:ilvl w:val="0"/>
          <w:numId w:val="34"/>
        </w:numPr>
        <w:spacing w:after="0" w:line="240" w:lineRule="auto"/>
        <w:jc w:val="both"/>
        <w:rPr>
          <w:rFonts w:ascii="Times New Roman" w:hAnsi="Times New Roman"/>
          <w:sz w:val="24"/>
          <w:szCs w:val="24"/>
        </w:rPr>
      </w:pPr>
      <w:r w:rsidRPr="003B2227">
        <w:rPr>
          <w:rFonts w:ascii="Times New Roman" w:hAnsi="Times New Roman"/>
          <w:b/>
          <w:sz w:val="24"/>
          <w:szCs w:val="24"/>
        </w:rPr>
        <w:t xml:space="preserve">OUG nr.195/2002 – privind circulația pe drumurile publice – </w:t>
      </w:r>
      <w:r w:rsidR="00C832F3" w:rsidRPr="003B2227">
        <w:rPr>
          <w:rFonts w:ascii="Times New Roman" w:hAnsi="Times New Roman"/>
          <w:b/>
          <w:color w:val="0070C0"/>
          <w:sz w:val="24"/>
          <w:szCs w:val="24"/>
        </w:rPr>
        <w:t>1269</w:t>
      </w:r>
      <w:r w:rsidRPr="003B2227">
        <w:rPr>
          <w:rFonts w:ascii="Times New Roman" w:hAnsi="Times New Roman"/>
          <w:b/>
          <w:color w:val="0070C0"/>
          <w:sz w:val="24"/>
          <w:szCs w:val="24"/>
        </w:rPr>
        <w:t xml:space="preserve"> fapte constatate</w:t>
      </w:r>
      <w:r w:rsidRPr="003B2227">
        <w:rPr>
          <w:rFonts w:ascii="Times New Roman" w:hAnsi="Times New Roman"/>
          <w:color w:val="0070C0"/>
          <w:sz w:val="24"/>
          <w:szCs w:val="24"/>
        </w:rPr>
        <w:t xml:space="preserve"> </w:t>
      </w:r>
      <w:r w:rsidRPr="003B2227">
        <w:rPr>
          <w:rFonts w:ascii="Times New Roman" w:hAnsi="Times New Roman"/>
          <w:sz w:val="24"/>
          <w:szCs w:val="24"/>
        </w:rPr>
        <w:t xml:space="preserve">fiind aplicate sancțiuni contravenționale în valoare de </w:t>
      </w:r>
      <w:r w:rsidR="00C832F3" w:rsidRPr="003B2227">
        <w:rPr>
          <w:rFonts w:ascii="Times New Roman" w:hAnsi="Times New Roman"/>
          <w:b/>
          <w:color w:val="0070C0"/>
          <w:sz w:val="24"/>
          <w:szCs w:val="24"/>
        </w:rPr>
        <w:t>141.520</w:t>
      </w:r>
      <w:r w:rsidRPr="003B2227">
        <w:rPr>
          <w:rFonts w:ascii="Times New Roman" w:hAnsi="Times New Roman"/>
          <w:b/>
          <w:color w:val="0070C0"/>
          <w:sz w:val="24"/>
          <w:szCs w:val="24"/>
        </w:rPr>
        <w:t xml:space="preserve"> lei</w:t>
      </w:r>
      <w:r w:rsidRPr="003B2227">
        <w:rPr>
          <w:rFonts w:ascii="Times New Roman" w:hAnsi="Times New Roman"/>
          <w:color w:val="0070C0"/>
          <w:sz w:val="24"/>
          <w:szCs w:val="24"/>
        </w:rPr>
        <w:t xml:space="preserve"> </w:t>
      </w:r>
      <w:r w:rsidRPr="003B2227">
        <w:rPr>
          <w:rFonts w:ascii="Times New Roman" w:hAnsi="Times New Roman"/>
          <w:sz w:val="24"/>
          <w:szCs w:val="24"/>
        </w:rPr>
        <w:t xml:space="preserve">dar și cu avertisment scris plus </w:t>
      </w:r>
      <w:r w:rsidR="00C832F3" w:rsidRPr="003B2227">
        <w:rPr>
          <w:rFonts w:ascii="Times New Roman" w:hAnsi="Times New Roman"/>
          <w:b/>
          <w:sz w:val="24"/>
          <w:szCs w:val="24"/>
        </w:rPr>
        <w:t>2522</w:t>
      </w:r>
      <w:r w:rsidRPr="003B2227">
        <w:rPr>
          <w:rFonts w:ascii="Times New Roman" w:hAnsi="Times New Roman"/>
          <w:sz w:val="24"/>
          <w:szCs w:val="24"/>
        </w:rPr>
        <w:t xml:space="preserve"> puncte penalizare ;</w:t>
      </w:r>
    </w:p>
    <w:p w:rsidR="00045288" w:rsidRPr="003B2227" w:rsidRDefault="00045288" w:rsidP="005B12EA">
      <w:pPr>
        <w:pStyle w:val="Listparagraf"/>
        <w:numPr>
          <w:ilvl w:val="0"/>
          <w:numId w:val="34"/>
        </w:numPr>
        <w:spacing w:after="0"/>
        <w:jc w:val="both"/>
        <w:rPr>
          <w:rFonts w:ascii="Times New Roman" w:hAnsi="Times New Roman"/>
          <w:sz w:val="24"/>
          <w:szCs w:val="24"/>
          <w:lang w:eastAsia="ro-RO"/>
        </w:rPr>
      </w:pPr>
      <w:r w:rsidRPr="003B2227">
        <w:rPr>
          <w:rFonts w:ascii="Times New Roman" w:hAnsi="Times New Roman"/>
          <w:b/>
          <w:sz w:val="24"/>
          <w:szCs w:val="24"/>
          <w:lang w:eastAsia="ro-RO"/>
        </w:rPr>
        <w:t xml:space="preserve">Legea nr.61/1991 – r - </w:t>
      </w:r>
      <w:r w:rsidRPr="003B2227">
        <w:rPr>
          <w:rFonts w:ascii="Times New Roman" w:hAnsi="Times New Roman"/>
          <w:sz w:val="24"/>
          <w:szCs w:val="24"/>
          <w:lang w:eastAsia="ro-RO"/>
        </w:rPr>
        <w:t xml:space="preserve">sancționarea faptelor de încălcare a unor norme de conviețuire socială, a ordinii și liniștii publice – </w:t>
      </w:r>
      <w:r w:rsidR="00C832F3" w:rsidRPr="003B2227">
        <w:rPr>
          <w:rFonts w:ascii="Times New Roman" w:hAnsi="Times New Roman"/>
          <w:b/>
          <w:color w:val="0070C0"/>
          <w:sz w:val="24"/>
          <w:szCs w:val="24"/>
          <w:lang w:eastAsia="ro-RO"/>
        </w:rPr>
        <w:t>695</w:t>
      </w:r>
      <w:r w:rsidRPr="003B2227">
        <w:rPr>
          <w:rFonts w:ascii="Times New Roman" w:hAnsi="Times New Roman"/>
          <w:b/>
          <w:color w:val="0070C0"/>
          <w:sz w:val="24"/>
          <w:szCs w:val="24"/>
          <w:lang w:eastAsia="ro-RO"/>
        </w:rPr>
        <w:t xml:space="preserve"> fapte constatate</w:t>
      </w:r>
      <w:r w:rsidRPr="003B2227">
        <w:rPr>
          <w:rFonts w:ascii="Times New Roman" w:hAnsi="Times New Roman"/>
          <w:color w:val="0070C0"/>
          <w:sz w:val="24"/>
          <w:szCs w:val="24"/>
          <w:lang w:eastAsia="ro-RO"/>
        </w:rPr>
        <w:t xml:space="preserve"> </w:t>
      </w:r>
      <w:r w:rsidRPr="003B2227">
        <w:rPr>
          <w:rFonts w:ascii="Times New Roman" w:hAnsi="Times New Roman"/>
          <w:sz w:val="24"/>
          <w:szCs w:val="24"/>
          <w:lang w:eastAsia="ro-RO"/>
        </w:rPr>
        <w:t xml:space="preserve">fiind aplicate sancțiuni contravenționale cu amendă în valoare de </w:t>
      </w:r>
      <w:r w:rsidR="00C832F3" w:rsidRPr="003B2227">
        <w:rPr>
          <w:rFonts w:ascii="Times New Roman" w:hAnsi="Times New Roman"/>
          <w:b/>
          <w:color w:val="0070C0"/>
          <w:sz w:val="24"/>
          <w:szCs w:val="24"/>
          <w:lang w:eastAsia="ro-RO"/>
        </w:rPr>
        <w:t>190.700</w:t>
      </w:r>
      <w:r w:rsidRPr="003B2227">
        <w:rPr>
          <w:rFonts w:ascii="Times New Roman" w:hAnsi="Times New Roman"/>
          <w:b/>
          <w:color w:val="0070C0"/>
          <w:sz w:val="24"/>
          <w:szCs w:val="24"/>
          <w:lang w:eastAsia="ro-RO"/>
        </w:rPr>
        <w:t xml:space="preserve"> lei</w:t>
      </w:r>
      <w:r w:rsidRPr="003B2227">
        <w:rPr>
          <w:rFonts w:ascii="Times New Roman" w:hAnsi="Times New Roman"/>
          <w:color w:val="0070C0"/>
          <w:sz w:val="24"/>
          <w:szCs w:val="24"/>
          <w:lang w:eastAsia="ro-RO"/>
        </w:rPr>
        <w:t xml:space="preserve"> </w:t>
      </w:r>
      <w:r w:rsidRPr="003B2227">
        <w:rPr>
          <w:rFonts w:ascii="Times New Roman" w:hAnsi="Times New Roman"/>
          <w:sz w:val="24"/>
          <w:szCs w:val="24"/>
          <w:lang w:eastAsia="ro-RO"/>
        </w:rPr>
        <w:t>dar și cu avertisment scris ;</w:t>
      </w:r>
    </w:p>
    <w:p w:rsidR="00045288" w:rsidRPr="003B2227" w:rsidRDefault="00045288" w:rsidP="005B12EA">
      <w:pPr>
        <w:pStyle w:val="Listparagraf"/>
        <w:numPr>
          <w:ilvl w:val="0"/>
          <w:numId w:val="34"/>
        </w:numPr>
        <w:spacing w:after="0"/>
        <w:jc w:val="both"/>
        <w:rPr>
          <w:rFonts w:ascii="Times New Roman" w:hAnsi="Times New Roman"/>
          <w:sz w:val="24"/>
          <w:szCs w:val="24"/>
          <w:lang w:eastAsia="ro-RO"/>
        </w:rPr>
      </w:pPr>
      <w:r w:rsidRPr="003B2227">
        <w:rPr>
          <w:rFonts w:ascii="Times New Roman" w:hAnsi="Times New Roman"/>
          <w:b/>
          <w:sz w:val="24"/>
          <w:szCs w:val="24"/>
          <w:lang w:eastAsia="ro-RO"/>
        </w:rPr>
        <w:t xml:space="preserve">OUG 97/2005 – privind actele de stare civilă – </w:t>
      </w:r>
      <w:r w:rsidR="00C832F3" w:rsidRPr="003B2227">
        <w:rPr>
          <w:rFonts w:ascii="Times New Roman" w:hAnsi="Times New Roman"/>
          <w:b/>
          <w:color w:val="0070C0"/>
          <w:sz w:val="24"/>
          <w:szCs w:val="24"/>
          <w:lang w:eastAsia="ro-RO"/>
        </w:rPr>
        <w:t>93</w:t>
      </w:r>
      <w:r w:rsidRPr="003B2227">
        <w:rPr>
          <w:rFonts w:ascii="Times New Roman" w:hAnsi="Times New Roman"/>
          <w:b/>
          <w:color w:val="0070C0"/>
          <w:sz w:val="24"/>
          <w:szCs w:val="24"/>
          <w:lang w:eastAsia="ro-RO"/>
        </w:rPr>
        <w:t xml:space="preserve"> fapt</w:t>
      </w:r>
      <w:r w:rsidR="00090FBC" w:rsidRPr="003B2227">
        <w:rPr>
          <w:rFonts w:ascii="Times New Roman" w:hAnsi="Times New Roman"/>
          <w:b/>
          <w:color w:val="0070C0"/>
          <w:sz w:val="24"/>
          <w:szCs w:val="24"/>
          <w:lang w:eastAsia="ro-RO"/>
        </w:rPr>
        <w:t>e</w:t>
      </w:r>
      <w:r w:rsidRPr="003B2227">
        <w:rPr>
          <w:rFonts w:ascii="Times New Roman" w:hAnsi="Times New Roman"/>
          <w:b/>
          <w:color w:val="0070C0"/>
          <w:sz w:val="24"/>
          <w:szCs w:val="24"/>
          <w:lang w:eastAsia="ro-RO"/>
        </w:rPr>
        <w:t xml:space="preserve"> constatat</w:t>
      </w:r>
      <w:r w:rsidR="00090FBC" w:rsidRPr="003B2227">
        <w:rPr>
          <w:rFonts w:ascii="Times New Roman" w:hAnsi="Times New Roman"/>
          <w:b/>
          <w:color w:val="0070C0"/>
          <w:sz w:val="24"/>
          <w:szCs w:val="24"/>
          <w:lang w:eastAsia="ro-RO"/>
        </w:rPr>
        <w:t>e</w:t>
      </w:r>
      <w:r w:rsidRPr="003B2227">
        <w:rPr>
          <w:rFonts w:ascii="Times New Roman" w:hAnsi="Times New Roman"/>
          <w:color w:val="0070C0"/>
          <w:sz w:val="24"/>
          <w:szCs w:val="24"/>
          <w:lang w:eastAsia="ro-RO"/>
        </w:rPr>
        <w:t xml:space="preserve"> </w:t>
      </w:r>
      <w:r w:rsidRPr="003B2227">
        <w:rPr>
          <w:rFonts w:ascii="Times New Roman" w:hAnsi="Times New Roman"/>
          <w:sz w:val="24"/>
          <w:szCs w:val="24"/>
          <w:lang w:eastAsia="ro-RO"/>
        </w:rPr>
        <w:t>fiind aplicat</w:t>
      </w:r>
      <w:r w:rsidR="00090FBC" w:rsidRPr="003B2227">
        <w:rPr>
          <w:rFonts w:ascii="Times New Roman" w:hAnsi="Times New Roman"/>
          <w:sz w:val="24"/>
          <w:szCs w:val="24"/>
          <w:lang w:eastAsia="ro-RO"/>
        </w:rPr>
        <w:t>e</w:t>
      </w:r>
      <w:r w:rsidRPr="003B2227">
        <w:rPr>
          <w:rFonts w:ascii="Times New Roman" w:hAnsi="Times New Roman"/>
          <w:sz w:val="24"/>
          <w:szCs w:val="24"/>
          <w:lang w:eastAsia="ro-RO"/>
        </w:rPr>
        <w:t xml:space="preserve"> sancțiun</w:t>
      </w:r>
      <w:r w:rsidR="00090FBC" w:rsidRPr="003B2227">
        <w:rPr>
          <w:rFonts w:ascii="Times New Roman" w:hAnsi="Times New Roman"/>
          <w:sz w:val="24"/>
          <w:szCs w:val="24"/>
          <w:lang w:eastAsia="ro-RO"/>
        </w:rPr>
        <w:t>i</w:t>
      </w:r>
      <w:r w:rsidRPr="003B2227">
        <w:rPr>
          <w:rFonts w:ascii="Times New Roman" w:hAnsi="Times New Roman"/>
          <w:sz w:val="24"/>
          <w:szCs w:val="24"/>
          <w:lang w:eastAsia="ro-RO"/>
        </w:rPr>
        <w:t xml:space="preserve"> contravențional</w:t>
      </w:r>
      <w:r w:rsidR="00090FBC" w:rsidRPr="003B2227">
        <w:rPr>
          <w:rFonts w:ascii="Times New Roman" w:hAnsi="Times New Roman"/>
          <w:sz w:val="24"/>
          <w:szCs w:val="24"/>
          <w:lang w:eastAsia="ro-RO"/>
        </w:rPr>
        <w:t>e</w:t>
      </w:r>
      <w:r w:rsidRPr="003B2227">
        <w:rPr>
          <w:rFonts w:ascii="Times New Roman" w:hAnsi="Times New Roman"/>
          <w:sz w:val="24"/>
          <w:szCs w:val="24"/>
          <w:lang w:eastAsia="ro-RO"/>
        </w:rPr>
        <w:t xml:space="preserve"> în valoare de </w:t>
      </w:r>
      <w:r w:rsidR="00C832F3" w:rsidRPr="003B2227">
        <w:rPr>
          <w:rFonts w:ascii="Times New Roman" w:hAnsi="Times New Roman"/>
          <w:b/>
          <w:color w:val="0070C0"/>
          <w:sz w:val="24"/>
          <w:szCs w:val="24"/>
          <w:lang w:eastAsia="ro-RO"/>
        </w:rPr>
        <w:t>2025</w:t>
      </w:r>
      <w:r w:rsidRPr="003B2227">
        <w:rPr>
          <w:rFonts w:ascii="Times New Roman" w:hAnsi="Times New Roman"/>
          <w:b/>
          <w:color w:val="0070C0"/>
          <w:sz w:val="24"/>
          <w:szCs w:val="24"/>
          <w:lang w:eastAsia="ro-RO"/>
        </w:rPr>
        <w:t xml:space="preserve"> lei</w:t>
      </w:r>
      <w:r w:rsidRPr="003B2227">
        <w:rPr>
          <w:rFonts w:ascii="Times New Roman" w:hAnsi="Times New Roman"/>
          <w:color w:val="0070C0"/>
          <w:sz w:val="24"/>
          <w:szCs w:val="24"/>
          <w:lang w:eastAsia="ro-RO"/>
        </w:rPr>
        <w:t xml:space="preserve"> </w:t>
      </w:r>
      <w:r w:rsidR="00090FBC" w:rsidRPr="003B2227">
        <w:rPr>
          <w:rFonts w:ascii="Times New Roman" w:hAnsi="Times New Roman"/>
          <w:sz w:val="24"/>
          <w:szCs w:val="24"/>
          <w:lang w:eastAsia="ro-RO"/>
        </w:rPr>
        <w:t xml:space="preserve">dar și cu avertisment scris </w:t>
      </w:r>
      <w:r w:rsidRPr="003B2227">
        <w:rPr>
          <w:rFonts w:ascii="Times New Roman" w:hAnsi="Times New Roman"/>
          <w:sz w:val="24"/>
          <w:szCs w:val="24"/>
          <w:lang w:eastAsia="ro-RO"/>
        </w:rPr>
        <w:t>;</w:t>
      </w:r>
    </w:p>
    <w:p w:rsidR="00045288" w:rsidRPr="003B2227" w:rsidRDefault="00045288" w:rsidP="005B12EA">
      <w:pPr>
        <w:pStyle w:val="Listparagraf"/>
        <w:numPr>
          <w:ilvl w:val="0"/>
          <w:numId w:val="34"/>
        </w:numPr>
        <w:spacing w:after="0"/>
        <w:jc w:val="both"/>
        <w:rPr>
          <w:rFonts w:ascii="Times New Roman" w:hAnsi="Times New Roman"/>
          <w:sz w:val="24"/>
          <w:szCs w:val="24"/>
          <w:lang w:eastAsia="ro-RO"/>
        </w:rPr>
      </w:pPr>
      <w:r w:rsidRPr="003B2227">
        <w:rPr>
          <w:rFonts w:ascii="Times New Roman" w:hAnsi="Times New Roman"/>
          <w:b/>
          <w:sz w:val="24"/>
          <w:szCs w:val="24"/>
          <w:lang w:eastAsia="ro-RO"/>
        </w:rPr>
        <w:t>HCL 125/2022</w:t>
      </w:r>
      <w:r w:rsidR="006A0D9E" w:rsidRPr="003B2227">
        <w:rPr>
          <w:rFonts w:ascii="Times New Roman" w:hAnsi="Times New Roman"/>
          <w:b/>
          <w:sz w:val="24"/>
          <w:szCs w:val="24"/>
          <w:lang w:eastAsia="ro-RO"/>
        </w:rPr>
        <w:t xml:space="preserve"> (modificată prin HCL 194/2023)</w:t>
      </w:r>
      <w:r w:rsidRPr="003B2227">
        <w:rPr>
          <w:rFonts w:ascii="Times New Roman" w:hAnsi="Times New Roman"/>
          <w:b/>
          <w:sz w:val="24"/>
          <w:szCs w:val="24"/>
          <w:lang w:eastAsia="ro-RO"/>
        </w:rPr>
        <w:t xml:space="preserve"> – privind Regulamentul de gospodărire comunală a municipiului – </w:t>
      </w:r>
      <w:r w:rsidR="006A0D9E" w:rsidRPr="003B2227">
        <w:rPr>
          <w:rFonts w:ascii="Times New Roman" w:hAnsi="Times New Roman"/>
          <w:b/>
          <w:color w:val="0070C0"/>
          <w:sz w:val="24"/>
          <w:szCs w:val="24"/>
          <w:lang w:eastAsia="ro-RO"/>
        </w:rPr>
        <w:t>494</w:t>
      </w:r>
      <w:r w:rsidRPr="003B2227">
        <w:rPr>
          <w:rFonts w:ascii="Times New Roman" w:hAnsi="Times New Roman"/>
          <w:b/>
          <w:color w:val="0070C0"/>
          <w:sz w:val="24"/>
          <w:szCs w:val="24"/>
          <w:lang w:eastAsia="ro-RO"/>
        </w:rPr>
        <w:t xml:space="preserve"> fapte constatate</w:t>
      </w:r>
      <w:r w:rsidRPr="003B2227">
        <w:rPr>
          <w:rFonts w:ascii="Times New Roman" w:hAnsi="Times New Roman"/>
          <w:color w:val="0070C0"/>
          <w:sz w:val="24"/>
          <w:szCs w:val="24"/>
          <w:lang w:eastAsia="ro-RO"/>
        </w:rPr>
        <w:t xml:space="preserve"> </w:t>
      </w:r>
      <w:r w:rsidRPr="003B2227">
        <w:rPr>
          <w:rFonts w:ascii="Times New Roman" w:hAnsi="Times New Roman"/>
          <w:sz w:val="24"/>
          <w:szCs w:val="24"/>
          <w:lang w:eastAsia="ro-RO"/>
        </w:rPr>
        <w:t xml:space="preserve">fiind aplicate sancțiuni contravențională în valoare de </w:t>
      </w:r>
      <w:r w:rsidR="006A0D9E" w:rsidRPr="003B2227">
        <w:rPr>
          <w:rFonts w:ascii="Times New Roman" w:hAnsi="Times New Roman"/>
          <w:b/>
          <w:color w:val="0070C0"/>
          <w:sz w:val="24"/>
          <w:szCs w:val="24"/>
          <w:lang w:eastAsia="ro-RO"/>
        </w:rPr>
        <w:t>222.250</w:t>
      </w:r>
      <w:r w:rsidRPr="003B2227">
        <w:rPr>
          <w:rFonts w:ascii="Times New Roman" w:hAnsi="Times New Roman"/>
          <w:b/>
          <w:color w:val="0070C0"/>
          <w:sz w:val="24"/>
          <w:szCs w:val="24"/>
          <w:lang w:eastAsia="ro-RO"/>
        </w:rPr>
        <w:t xml:space="preserve"> lei</w:t>
      </w:r>
      <w:r w:rsidRPr="003B2227">
        <w:rPr>
          <w:rFonts w:ascii="Times New Roman" w:hAnsi="Times New Roman"/>
          <w:color w:val="0070C0"/>
          <w:sz w:val="24"/>
          <w:szCs w:val="24"/>
          <w:lang w:eastAsia="ro-RO"/>
        </w:rPr>
        <w:t xml:space="preserve"> </w:t>
      </w:r>
      <w:r w:rsidRPr="003B2227">
        <w:rPr>
          <w:rFonts w:ascii="Times New Roman" w:hAnsi="Times New Roman"/>
          <w:sz w:val="24"/>
          <w:szCs w:val="24"/>
          <w:lang w:eastAsia="ro-RO"/>
        </w:rPr>
        <w:t>dar și cu avertisment scris ;</w:t>
      </w:r>
    </w:p>
    <w:p w:rsidR="00090FBC" w:rsidRPr="003B2227" w:rsidRDefault="00090FBC" w:rsidP="005B12EA">
      <w:pPr>
        <w:pStyle w:val="Listparagraf"/>
        <w:numPr>
          <w:ilvl w:val="0"/>
          <w:numId w:val="34"/>
        </w:numPr>
        <w:spacing w:after="0"/>
        <w:jc w:val="both"/>
        <w:rPr>
          <w:rFonts w:ascii="Times New Roman" w:hAnsi="Times New Roman"/>
          <w:sz w:val="24"/>
          <w:szCs w:val="24"/>
          <w:lang w:eastAsia="ro-RO"/>
        </w:rPr>
      </w:pPr>
      <w:r w:rsidRPr="003B2227">
        <w:rPr>
          <w:rFonts w:ascii="Times New Roman" w:hAnsi="Times New Roman"/>
          <w:b/>
          <w:sz w:val="24"/>
          <w:szCs w:val="24"/>
          <w:lang w:eastAsia="ro-RO"/>
        </w:rPr>
        <w:t xml:space="preserve">HCL 32/2017 – privind ocuparea domeniului public – </w:t>
      </w:r>
      <w:r w:rsidR="006A0D9E" w:rsidRPr="003B2227">
        <w:rPr>
          <w:rFonts w:ascii="Times New Roman" w:hAnsi="Times New Roman"/>
          <w:b/>
          <w:color w:val="0070C0"/>
          <w:sz w:val="24"/>
          <w:szCs w:val="24"/>
          <w:lang w:eastAsia="ro-RO"/>
        </w:rPr>
        <w:t>13</w:t>
      </w:r>
      <w:r w:rsidRPr="003B2227">
        <w:rPr>
          <w:rFonts w:ascii="Times New Roman" w:hAnsi="Times New Roman"/>
          <w:color w:val="0070C0"/>
          <w:sz w:val="24"/>
          <w:szCs w:val="24"/>
          <w:lang w:eastAsia="ro-RO"/>
        </w:rPr>
        <w:t xml:space="preserve"> </w:t>
      </w:r>
      <w:r w:rsidRPr="003B2227">
        <w:rPr>
          <w:rFonts w:ascii="Times New Roman" w:hAnsi="Times New Roman"/>
          <w:b/>
          <w:color w:val="0070C0"/>
          <w:sz w:val="24"/>
          <w:szCs w:val="24"/>
          <w:lang w:eastAsia="ro-RO"/>
        </w:rPr>
        <w:t>fapte constatate</w:t>
      </w:r>
      <w:r w:rsidRPr="003B2227">
        <w:rPr>
          <w:rFonts w:ascii="Times New Roman" w:hAnsi="Times New Roman"/>
          <w:color w:val="0070C0"/>
          <w:sz w:val="24"/>
          <w:szCs w:val="24"/>
          <w:lang w:eastAsia="ro-RO"/>
        </w:rPr>
        <w:t xml:space="preserve"> </w:t>
      </w:r>
      <w:r w:rsidRPr="003B2227">
        <w:rPr>
          <w:rFonts w:ascii="Times New Roman" w:hAnsi="Times New Roman"/>
          <w:sz w:val="24"/>
          <w:szCs w:val="24"/>
          <w:lang w:eastAsia="ro-RO"/>
        </w:rPr>
        <w:t xml:space="preserve">fiind aplicate sancțiuni contravenționale în valoare de </w:t>
      </w:r>
      <w:r w:rsidR="006A0D9E" w:rsidRPr="003B2227">
        <w:rPr>
          <w:rFonts w:ascii="Times New Roman" w:hAnsi="Times New Roman"/>
          <w:b/>
          <w:color w:val="0070C0"/>
          <w:sz w:val="24"/>
          <w:szCs w:val="24"/>
          <w:lang w:eastAsia="ro-RO"/>
        </w:rPr>
        <w:t>2400</w:t>
      </w:r>
      <w:r w:rsidRPr="003B2227">
        <w:rPr>
          <w:rFonts w:ascii="Times New Roman" w:hAnsi="Times New Roman"/>
          <w:b/>
          <w:color w:val="0070C0"/>
          <w:sz w:val="24"/>
          <w:szCs w:val="24"/>
          <w:lang w:eastAsia="ro-RO"/>
        </w:rPr>
        <w:t xml:space="preserve"> lei</w:t>
      </w:r>
      <w:r w:rsidRPr="003B2227">
        <w:rPr>
          <w:rFonts w:ascii="Times New Roman" w:hAnsi="Times New Roman"/>
          <w:color w:val="0070C0"/>
          <w:sz w:val="24"/>
          <w:szCs w:val="24"/>
          <w:lang w:eastAsia="ro-RO"/>
        </w:rPr>
        <w:t xml:space="preserve"> </w:t>
      </w:r>
      <w:r w:rsidRPr="003B2227">
        <w:rPr>
          <w:rFonts w:ascii="Times New Roman" w:hAnsi="Times New Roman"/>
          <w:sz w:val="24"/>
          <w:szCs w:val="24"/>
          <w:lang w:eastAsia="ro-RO"/>
        </w:rPr>
        <w:t>;</w:t>
      </w:r>
    </w:p>
    <w:p w:rsidR="00045288" w:rsidRPr="003B2227" w:rsidRDefault="00045288" w:rsidP="005B12EA">
      <w:pPr>
        <w:pStyle w:val="Listparagraf"/>
        <w:numPr>
          <w:ilvl w:val="0"/>
          <w:numId w:val="34"/>
        </w:numPr>
        <w:spacing w:after="0"/>
        <w:jc w:val="both"/>
        <w:rPr>
          <w:rFonts w:ascii="Times New Roman" w:hAnsi="Times New Roman"/>
          <w:sz w:val="24"/>
          <w:szCs w:val="24"/>
          <w:lang w:eastAsia="ro-RO"/>
        </w:rPr>
      </w:pPr>
      <w:r w:rsidRPr="003B2227">
        <w:rPr>
          <w:rFonts w:ascii="Times New Roman" w:hAnsi="Times New Roman"/>
          <w:b/>
          <w:sz w:val="24"/>
          <w:szCs w:val="24"/>
          <w:lang w:eastAsia="ro-RO"/>
        </w:rPr>
        <w:t xml:space="preserve">HCL </w:t>
      </w:r>
      <w:r w:rsidR="00090FBC" w:rsidRPr="003B2227">
        <w:rPr>
          <w:rFonts w:ascii="Times New Roman" w:hAnsi="Times New Roman"/>
          <w:b/>
          <w:sz w:val="24"/>
          <w:szCs w:val="24"/>
          <w:lang w:eastAsia="ro-RO"/>
        </w:rPr>
        <w:t>41</w:t>
      </w:r>
      <w:r w:rsidRPr="003B2227">
        <w:rPr>
          <w:rFonts w:ascii="Times New Roman" w:hAnsi="Times New Roman"/>
          <w:b/>
          <w:sz w:val="24"/>
          <w:szCs w:val="24"/>
          <w:lang w:eastAsia="ro-RO"/>
        </w:rPr>
        <w:t>/202</w:t>
      </w:r>
      <w:r w:rsidR="00090FBC" w:rsidRPr="003B2227">
        <w:rPr>
          <w:rFonts w:ascii="Times New Roman" w:hAnsi="Times New Roman"/>
          <w:b/>
          <w:sz w:val="24"/>
          <w:szCs w:val="24"/>
          <w:lang w:eastAsia="ro-RO"/>
        </w:rPr>
        <w:t>2</w:t>
      </w:r>
      <w:r w:rsidRPr="003B2227">
        <w:rPr>
          <w:rFonts w:ascii="Times New Roman" w:hAnsi="Times New Roman"/>
          <w:b/>
          <w:sz w:val="24"/>
          <w:szCs w:val="24"/>
          <w:lang w:eastAsia="ro-RO"/>
        </w:rPr>
        <w:t xml:space="preserve"> </w:t>
      </w:r>
      <w:r w:rsidR="006A0D9E" w:rsidRPr="003B2227">
        <w:rPr>
          <w:rFonts w:ascii="Times New Roman" w:hAnsi="Times New Roman"/>
          <w:b/>
          <w:sz w:val="24"/>
          <w:szCs w:val="24"/>
          <w:lang w:eastAsia="ro-RO"/>
        </w:rPr>
        <w:t>(modificată prin HCL 98/2023)</w:t>
      </w:r>
      <w:r w:rsidRPr="003B2227">
        <w:rPr>
          <w:rFonts w:ascii="Times New Roman" w:hAnsi="Times New Roman"/>
          <w:b/>
          <w:sz w:val="24"/>
          <w:szCs w:val="24"/>
          <w:lang w:eastAsia="ro-RO"/>
        </w:rPr>
        <w:t xml:space="preserve">– privind Regulamentul parcărilor de domiciliu – </w:t>
      </w:r>
      <w:r w:rsidR="006A0D9E" w:rsidRPr="003B2227">
        <w:rPr>
          <w:rFonts w:ascii="Times New Roman" w:hAnsi="Times New Roman"/>
          <w:b/>
          <w:color w:val="0070C0"/>
          <w:sz w:val="24"/>
          <w:szCs w:val="24"/>
          <w:lang w:eastAsia="ro-RO"/>
        </w:rPr>
        <w:t>334</w:t>
      </w:r>
      <w:r w:rsidRPr="003B2227">
        <w:rPr>
          <w:rFonts w:ascii="Times New Roman" w:hAnsi="Times New Roman"/>
          <w:color w:val="0070C0"/>
          <w:sz w:val="24"/>
          <w:szCs w:val="24"/>
          <w:lang w:eastAsia="ro-RO"/>
        </w:rPr>
        <w:t xml:space="preserve"> </w:t>
      </w:r>
      <w:r w:rsidRPr="003B2227">
        <w:rPr>
          <w:rFonts w:ascii="Times New Roman" w:hAnsi="Times New Roman"/>
          <w:b/>
          <w:color w:val="0070C0"/>
          <w:sz w:val="24"/>
          <w:szCs w:val="24"/>
          <w:lang w:eastAsia="ro-RO"/>
        </w:rPr>
        <w:t>fapte constatate</w:t>
      </w:r>
      <w:r w:rsidRPr="003B2227">
        <w:rPr>
          <w:rFonts w:ascii="Times New Roman" w:hAnsi="Times New Roman"/>
          <w:color w:val="0070C0"/>
          <w:sz w:val="24"/>
          <w:szCs w:val="24"/>
          <w:lang w:eastAsia="ro-RO"/>
        </w:rPr>
        <w:t xml:space="preserve"> </w:t>
      </w:r>
      <w:r w:rsidRPr="003B2227">
        <w:rPr>
          <w:rFonts w:ascii="Times New Roman" w:hAnsi="Times New Roman"/>
          <w:sz w:val="24"/>
          <w:szCs w:val="24"/>
          <w:lang w:eastAsia="ro-RO"/>
        </w:rPr>
        <w:t xml:space="preserve">fiind aplicate sancțiuni contravenționale în valoare de </w:t>
      </w:r>
      <w:r w:rsidR="006A0D9E" w:rsidRPr="003B2227">
        <w:rPr>
          <w:rFonts w:ascii="Times New Roman" w:hAnsi="Times New Roman"/>
          <w:b/>
          <w:color w:val="0070C0"/>
          <w:sz w:val="24"/>
          <w:szCs w:val="24"/>
          <w:lang w:eastAsia="ro-RO"/>
        </w:rPr>
        <w:t>28.750</w:t>
      </w:r>
      <w:r w:rsidRPr="003B2227">
        <w:rPr>
          <w:rFonts w:ascii="Times New Roman" w:hAnsi="Times New Roman"/>
          <w:b/>
          <w:color w:val="0070C0"/>
          <w:sz w:val="24"/>
          <w:szCs w:val="24"/>
          <w:lang w:eastAsia="ro-RO"/>
        </w:rPr>
        <w:t xml:space="preserve"> lei</w:t>
      </w:r>
      <w:r w:rsidRPr="003B2227">
        <w:rPr>
          <w:rFonts w:ascii="Times New Roman" w:hAnsi="Times New Roman"/>
          <w:color w:val="0070C0"/>
          <w:sz w:val="24"/>
          <w:szCs w:val="24"/>
          <w:lang w:eastAsia="ro-RO"/>
        </w:rPr>
        <w:t xml:space="preserve"> </w:t>
      </w:r>
      <w:r w:rsidRPr="003B2227">
        <w:rPr>
          <w:rFonts w:ascii="Times New Roman" w:hAnsi="Times New Roman"/>
          <w:sz w:val="24"/>
          <w:szCs w:val="24"/>
          <w:lang w:eastAsia="ro-RO"/>
        </w:rPr>
        <w:t>dar și cu avertisment scris ;</w:t>
      </w:r>
    </w:p>
    <w:p w:rsidR="005174DC" w:rsidRPr="003B2227" w:rsidRDefault="005174DC" w:rsidP="005B12EA">
      <w:pPr>
        <w:pStyle w:val="Listparagraf"/>
        <w:numPr>
          <w:ilvl w:val="0"/>
          <w:numId w:val="34"/>
        </w:numPr>
        <w:spacing w:after="0"/>
        <w:jc w:val="both"/>
        <w:rPr>
          <w:rFonts w:ascii="Times New Roman" w:hAnsi="Times New Roman"/>
          <w:sz w:val="24"/>
          <w:szCs w:val="24"/>
          <w:lang w:eastAsia="ro-RO"/>
        </w:rPr>
      </w:pPr>
      <w:r w:rsidRPr="003B2227">
        <w:rPr>
          <w:rFonts w:ascii="Times New Roman" w:hAnsi="Times New Roman"/>
          <w:b/>
          <w:sz w:val="24"/>
          <w:szCs w:val="24"/>
          <w:lang w:eastAsia="ro-RO"/>
        </w:rPr>
        <w:t xml:space="preserve">HCL 40/2013 – privind regulile de acces și circulație pe raza municipiului a autovehiculelor cu masa maximă autorizata peste 3,5 tone – </w:t>
      </w:r>
      <w:r w:rsidR="006A0D9E" w:rsidRPr="003B2227">
        <w:rPr>
          <w:rFonts w:ascii="Times New Roman" w:hAnsi="Times New Roman"/>
          <w:b/>
          <w:color w:val="0070C0"/>
          <w:sz w:val="24"/>
          <w:szCs w:val="24"/>
          <w:lang w:eastAsia="ro-RO"/>
        </w:rPr>
        <w:t>14</w:t>
      </w:r>
      <w:r w:rsidRPr="003B2227">
        <w:rPr>
          <w:rFonts w:ascii="Times New Roman" w:hAnsi="Times New Roman"/>
          <w:color w:val="0070C0"/>
          <w:sz w:val="24"/>
          <w:szCs w:val="24"/>
          <w:lang w:eastAsia="ro-RO"/>
        </w:rPr>
        <w:t xml:space="preserve"> </w:t>
      </w:r>
      <w:r w:rsidRPr="003B2227">
        <w:rPr>
          <w:rFonts w:ascii="Times New Roman" w:hAnsi="Times New Roman"/>
          <w:b/>
          <w:color w:val="0070C0"/>
          <w:sz w:val="24"/>
          <w:szCs w:val="24"/>
          <w:lang w:eastAsia="ro-RO"/>
        </w:rPr>
        <w:t>fapte constatate</w:t>
      </w:r>
      <w:r w:rsidRPr="003B2227">
        <w:rPr>
          <w:rFonts w:ascii="Times New Roman" w:hAnsi="Times New Roman"/>
          <w:sz w:val="24"/>
          <w:szCs w:val="24"/>
          <w:lang w:eastAsia="ro-RO"/>
        </w:rPr>
        <w:t xml:space="preserve"> fiind aplicate sancțiuni contravenționale în valoare de </w:t>
      </w:r>
      <w:r w:rsidR="006A0D9E" w:rsidRPr="003B2227">
        <w:rPr>
          <w:rFonts w:ascii="Times New Roman" w:hAnsi="Times New Roman"/>
          <w:b/>
          <w:color w:val="0070C0"/>
          <w:sz w:val="24"/>
          <w:szCs w:val="24"/>
          <w:lang w:eastAsia="ro-RO"/>
        </w:rPr>
        <w:t>11.000</w:t>
      </w:r>
      <w:r w:rsidRPr="003B2227">
        <w:rPr>
          <w:rFonts w:ascii="Times New Roman" w:hAnsi="Times New Roman"/>
          <w:b/>
          <w:color w:val="0070C0"/>
          <w:sz w:val="24"/>
          <w:szCs w:val="24"/>
          <w:lang w:eastAsia="ro-RO"/>
        </w:rPr>
        <w:t xml:space="preserve"> lei</w:t>
      </w:r>
      <w:r w:rsidRPr="003B2227">
        <w:rPr>
          <w:rFonts w:ascii="Times New Roman" w:hAnsi="Times New Roman"/>
          <w:color w:val="0070C0"/>
          <w:sz w:val="24"/>
          <w:szCs w:val="24"/>
          <w:lang w:eastAsia="ro-RO"/>
        </w:rPr>
        <w:t xml:space="preserve"> </w:t>
      </w:r>
      <w:r w:rsidRPr="003B2227">
        <w:rPr>
          <w:rFonts w:ascii="Times New Roman" w:hAnsi="Times New Roman"/>
          <w:sz w:val="24"/>
          <w:szCs w:val="24"/>
          <w:lang w:eastAsia="ro-RO"/>
        </w:rPr>
        <w:t>dar și cu avertisment scris ;</w:t>
      </w:r>
    </w:p>
    <w:p w:rsidR="006A0D9E" w:rsidRPr="003B2227" w:rsidRDefault="006A0D9E" w:rsidP="005B12EA">
      <w:pPr>
        <w:pStyle w:val="Listparagraf"/>
        <w:numPr>
          <w:ilvl w:val="0"/>
          <w:numId w:val="34"/>
        </w:numPr>
        <w:spacing w:after="0"/>
        <w:jc w:val="both"/>
        <w:rPr>
          <w:rFonts w:ascii="Times New Roman" w:hAnsi="Times New Roman"/>
          <w:sz w:val="24"/>
          <w:szCs w:val="24"/>
          <w:lang w:eastAsia="ro-RO"/>
        </w:rPr>
      </w:pPr>
      <w:r w:rsidRPr="003B2227">
        <w:rPr>
          <w:rFonts w:ascii="Times New Roman" w:hAnsi="Times New Roman"/>
          <w:b/>
          <w:sz w:val="24"/>
          <w:szCs w:val="24"/>
          <w:lang w:eastAsia="ro-RO"/>
        </w:rPr>
        <w:t xml:space="preserve">HCL 135/2018 – privind Regulamentul parcărilor cu plată - </w:t>
      </w:r>
      <w:r w:rsidR="00F10ED4" w:rsidRPr="003B2227">
        <w:rPr>
          <w:rFonts w:ascii="Times New Roman" w:hAnsi="Times New Roman"/>
          <w:b/>
          <w:color w:val="0070C0"/>
          <w:sz w:val="24"/>
          <w:szCs w:val="24"/>
          <w:lang w:eastAsia="ro-RO"/>
        </w:rPr>
        <w:t>3</w:t>
      </w:r>
      <w:r w:rsidR="00F10ED4" w:rsidRPr="003B2227">
        <w:rPr>
          <w:rFonts w:ascii="Times New Roman" w:hAnsi="Times New Roman"/>
          <w:b/>
          <w:color w:val="0070C0"/>
          <w:sz w:val="24"/>
          <w:szCs w:val="24"/>
          <w:lang w:eastAsia="ro-RO"/>
        </w:rPr>
        <w:t xml:space="preserve"> fapte constatate</w:t>
      </w:r>
      <w:r w:rsidR="00F10ED4" w:rsidRPr="003B2227">
        <w:rPr>
          <w:rFonts w:ascii="Times New Roman" w:hAnsi="Times New Roman"/>
          <w:color w:val="0070C0"/>
          <w:sz w:val="24"/>
          <w:szCs w:val="24"/>
          <w:lang w:eastAsia="ro-RO"/>
        </w:rPr>
        <w:t xml:space="preserve"> </w:t>
      </w:r>
      <w:r w:rsidR="00F10ED4" w:rsidRPr="003B2227">
        <w:rPr>
          <w:rFonts w:ascii="Times New Roman" w:hAnsi="Times New Roman"/>
          <w:sz w:val="24"/>
          <w:szCs w:val="24"/>
          <w:lang w:eastAsia="ro-RO"/>
        </w:rPr>
        <w:t xml:space="preserve">fiind aplicate sancțiuni contravenționale în valoare de </w:t>
      </w:r>
      <w:r w:rsidR="00F10ED4" w:rsidRPr="003B2227">
        <w:rPr>
          <w:rFonts w:ascii="Times New Roman" w:hAnsi="Times New Roman"/>
          <w:b/>
          <w:color w:val="0070C0"/>
          <w:sz w:val="24"/>
          <w:szCs w:val="24"/>
          <w:lang w:eastAsia="ro-RO"/>
        </w:rPr>
        <w:t>150</w:t>
      </w:r>
      <w:r w:rsidR="00F10ED4" w:rsidRPr="003B2227">
        <w:rPr>
          <w:rFonts w:ascii="Times New Roman" w:hAnsi="Times New Roman"/>
          <w:b/>
          <w:color w:val="0070C0"/>
          <w:sz w:val="24"/>
          <w:szCs w:val="24"/>
          <w:lang w:eastAsia="ro-RO"/>
        </w:rPr>
        <w:t xml:space="preserve"> lei</w:t>
      </w:r>
      <w:r w:rsidR="00F10ED4" w:rsidRPr="003B2227">
        <w:rPr>
          <w:rFonts w:ascii="Times New Roman" w:hAnsi="Times New Roman"/>
          <w:color w:val="0070C0"/>
          <w:sz w:val="24"/>
          <w:szCs w:val="24"/>
          <w:lang w:eastAsia="ro-RO"/>
        </w:rPr>
        <w:t xml:space="preserve"> </w:t>
      </w:r>
      <w:r w:rsidR="00F10ED4" w:rsidRPr="003B2227">
        <w:rPr>
          <w:rFonts w:ascii="Times New Roman" w:hAnsi="Times New Roman"/>
          <w:sz w:val="24"/>
          <w:szCs w:val="24"/>
          <w:lang w:eastAsia="ro-RO"/>
        </w:rPr>
        <w:t>dar și cu avertisment scris.</w:t>
      </w:r>
    </w:p>
    <w:p w:rsidR="00F10ED4" w:rsidRPr="003B2227" w:rsidRDefault="00F10ED4" w:rsidP="005B12EA">
      <w:pPr>
        <w:pStyle w:val="Listparagraf"/>
        <w:numPr>
          <w:ilvl w:val="0"/>
          <w:numId w:val="34"/>
        </w:numPr>
        <w:spacing w:after="0"/>
        <w:jc w:val="both"/>
        <w:rPr>
          <w:rFonts w:ascii="Times New Roman" w:hAnsi="Times New Roman"/>
          <w:sz w:val="24"/>
          <w:szCs w:val="24"/>
          <w:lang w:eastAsia="ro-RO"/>
        </w:rPr>
      </w:pPr>
      <w:r w:rsidRPr="003B2227">
        <w:rPr>
          <w:rFonts w:ascii="Times New Roman" w:hAnsi="Times New Roman"/>
          <w:b/>
          <w:sz w:val="24"/>
          <w:szCs w:val="24"/>
          <w:lang w:eastAsia="ro-RO"/>
        </w:rPr>
        <w:t xml:space="preserve">Legea 349/2002 – privind reglementarea fumatului și comercializarea produselor din tutun -  </w:t>
      </w:r>
      <w:r w:rsidRPr="003B2227">
        <w:rPr>
          <w:rFonts w:ascii="Times New Roman" w:hAnsi="Times New Roman"/>
          <w:b/>
          <w:color w:val="0070C0"/>
          <w:sz w:val="24"/>
          <w:szCs w:val="24"/>
          <w:lang w:eastAsia="ro-RO"/>
        </w:rPr>
        <w:t>1</w:t>
      </w:r>
      <w:r w:rsidRPr="003B2227">
        <w:rPr>
          <w:rFonts w:ascii="Times New Roman" w:hAnsi="Times New Roman"/>
          <w:b/>
          <w:color w:val="0070C0"/>
          <w:sz w:val="24"/>
          <w:szCs w:val="24"/>
          <w:lang w:eastAsia="ro-RO"/>
        </w:rPr>
        <w:t xml:space="preserve"> fapt</w:t>
      </w:r>
      <w:r w:rsidRPr="003B2227">
        <w:rPr>
          <w:rFonts w:ascii="Times New Roman" w:hAnsi="Times New Roman"/>
          <w:b/>
          <w:color w:val="0070C0"/>
          <w:sz w:val="24"/>
          <w:szCs w:val="24"/>
          <w:lang w:eastAsia="ro-RO"/>
        </w:rPr>
        <w:t>ă</w:t>
      </w:r>
      <w:r w:rsidRPr="003B2227">
        <w:rPr>
          <w:rFonts w:ascii="Times New Roman" w:hAnsi="Times New Roman"/>
          <w:b/>
          <w:color w:val="0070C0"/>
          <w:sz w:val="24"/>
          <w:szCs w:val="24"/>
          <w:lang w:eastAsia="ro-RO"/>
        </w:rPr>
        <w:t xml:space="preserve"> constatat</w:t>
      </w:r>
      <w:r w:rsidRPr="003B2227">
        <w:rPr>
          <w:rFonts w:ascii="Times New Roman" w:hAnsi="Times New Roman"/>
          <w:b/>
          <w:color w:val="0070C0"/>
          <w:sz w:val="24"/>
          <w:szCs w:val="24"/>
          <w:lang w:eastAsia="ro-RO"/>
        </w:rPr>
        <w:t>ă</w:t>
      </w:r>
      <w:r w:rsidRPr="003B2227">
        <w:rPr>
          <w:rFonts w:ascii="Times New Roman" w:hAnsi="Times New Roman"/>
          <w:color w:val="0070C0"/>
          <w:sz w:val="24"/>
          <w:szCs w:val="24"/>
          <w:lang w:eastAsia="ro-RO"/>
        </w:rPr>
        <w:t xml:space="preserve"> </w:t>
      </w:r>
      <w:r w:rsidRPr="003B2227">
        <w:rPr>
          <w:rFonts w:ascii="Times New Roman" w:hAnsi="Times New Roman"/>
          <w:sz w:val="24"/>
          <w:szCs w:val="24"/>
          <w:lang w:eastAsia="ro-RO"/>
        </w:rPr>
        <w:t>fiind aplicat</w:t>
      </w:r>
      <w:r w:rsidRPr="003B2227">
        <w:rPr>
          <w:rFonts w:ascii="Times New Roman" w:hAnsi="Times New Roman"/>
          <w:sz w:val="24"/>
          <w:szCs w:val="24"/>
          <w:lang w:eastAsia="ro-RO"/>
        </w:rPr>
        <w:t>ă</w:t>
      </w:r>
      <w:r w:rsidRPr="003B2227">
        <w:rPr>
          <w:rFonts w:ascii="Times New Roman" w:hAnsi="Times New Roman"/>
          <w:sz w:val="24"/>
          <w:szCs w:val="24"/>
          <w:lang w:eastAsia="ro-RO"/>
        </w:rPr>
        <w:t xml:space="preserve"> sancțiun</w:t>
      </w:r>
      <w:r w:rsidRPr="003B2227">
        <w:rPr>
          <w:rFonts w:ascii="Times New Roman" w:hAnsi="Times New Roman"/>
          <w:sz w:val="24"/>
          <w:szCs w:val="24"/>
          <w:lang w:eastAsia="ro-RO"/>
        </w:rPr>
        <w:t>e</w:t>
      </w:r>
      <w:r w:rsidRPr="003B2227">
        <w:rPr>
          <w:rFonts w:ascii="Times New Roman" w:hAnsi="Times New Roman"/>
          <w:sz w:val="24"/>
          <w:szCs w:val="24"/>
          <w:lang w:eastAsia="ro-RO"/>
        </w:rPr>
        <w:t xml:space="preserve"> contravențional</w:t>
      </w:r>
      <w:r w:rsidRPr="003B2227">
        <w:rPr>
          <w:rFonts w:ascii="Times New Roman" w:hAnsi="Times New Roman"/>
          <w:sz w:val="24"/>
          <w:szCs w:val="24"/>
          <w:lang w:eastAsia="ro-RO"/>
        </w:rPr>
        <w:t>ă</w:t>
      </w:r>
      <w:r w:rsidRPr="003B2227">
        <w:rPr>
          <w:rFonts w:ascii="Times New Roman" w:hAnsi="Times New Roman"/>
          <w:sz w:val="24"/>
          <w:szCs w:val="24"/>
          <w:lang w:eastAsia="ro-RO"/>
        </w:rPr>
        <w:t xml:space="preserve"> în valoare de </w:t>
      </w:r>
      <w:r w:rsidRPr="003B2227">
        <w:rPr>
          <w:rFonts w:ascii="Times New Roman" w:hAnsi="Times New Roman"/>
          <w:b/>
          <w:color w:val="0070C0"/>
          <w:sz w:val="24"/>
          <w:szCs w:val="24"/>
          <w:lang w:eastAsia="ro-RO"/>
        </w:rPr>
        <w:t>50 lei</w:t>
      </w:r>
      <w:r w:rsidRPr="003B2227">
        <w:rPr>
          <w:rFonts w:ascii="Times New Roman" w:hAnsi="Times New Roman"/>
          <w:sz w:val="24"/>
          <w:szCs w:val="24"/>
          <w:lang w:eastAsia="ro-RO"/>
        </w:rPr>
        <w:t>.</w:t>
      </w:r>
    </w:p>
    <w:p w:rsidR="00F10ED4" w:rsidRPr="003B2227" w:rsidRDefault="00F10ED4" w:rsidP="005B12EA">
      <w:pPr>
        <w:pStyle w:val="Listparagraf"/>
        <w:numPr>
          <w:ilvl w:val="0"/>
          <w:numId w:val="34"/>
        </w:numPr>
        <w:spacing w:after="0"/>
        <w:jc w:val="both"/>
        <w:rPr>
          <w:rFonts w:ascii="Times New Roman" w:hAnsi="Times New Roman"/>
          <w:sz w:val="24"/>
          <w:szCs w:val="24"/>
          <w:lang w:eastAsia="ro-RO"/>
        </w:rPr>
      </w:pPr>
      <w:r w:rsidRPr="003B2227">
        <w:rPr>
          <w:rFonts w:ascii="Times New Roman" w:hAnsi="Times New Roman"/>
          <w:b/>
          <w:sz w:val="24"/>
          <w:szCs w:val="24"/>
          <w:lang w:eastAsia="ro-RO"/>
        </w:rPr>
        <w:t xml:space="preserve">Legea 54/2012 – privind activitățile de picnic - </w:t>
      </w:r>
      <w:r w:rsidRPr="003B2227">
        <w:rPr>
          <w:rFonts w:ascii="Times New Roman" w:hAnsi="Times New Roman"/>
          <w:b/>
          <w:color w:val="0070C0"/>
          <w:sz w:val="24"/>
          <w:szCs w:val="24"/>
          <w:lang w:eastAsia="ro-RO"/>
        </w:rPr>
        <w:t>1 faptă constatată</w:t>
      </w:r>
      <w:r w:rsidRPr="003B2227">
        <w:rPr>
          <w:rFonts w:ascii="Times New Roman" w:hAnsi="Times New Roman"/>
          <w:color w:val="0070C0"/>
          <w:sz w:val="24"/>
          <w:szCs w:val="24"/>
          <w:lang w:eastAsia="ro-RO"/>
        </w:rPr>
        <w:t xml:space="preserve"> </w:t>
      </w:r>
      <w:r w:rsidRPr="003B2227">
        <w:rPr>
          <w:rFonts w:ascii="Times New Roman" w:hAnsi="Times New Roman"/>
          <w:sz w:val="24"/>
          <w:szCs w:val="24"/>
          <w:lang w:eastAsia="ro-RO"/>
        </w:rPr>
        <w:t xml:space="preserve">fiind aplicată sancțiune contravențională </w:t>
      </w:r>
      <w:r w:rsidRPr="003B2227">
        <w:rPr>
          <w:rFonts w:ascii="Times New Roman" w:hAnsi="Times New Roman"/>
          <w:sz w:val="24"/>
          <w:szCs w:val="24"/>
          <w:lang w:eastAsia="ro-RO"/>
        </w:rPr>
        <w:t xml:space="preserve">cu avertisment scris </w:t>
      </w:r>
      <w:r w:rsidRPr="003B2227">
        <w:rPr>
          <w:rFonts w:ascii="Times New Roman" w:hAnsi="Times New Roman"/>
          <w:sz w:val="24"/>
          <w:szCs w:val="24"/>
          <w:lang w:eastAsia="ro-RO"/>
        </w:rPr>
        <w:t>.</w:t>
      </w:r>
    </w:p>
    <w:p w:rsidR="00045288" w:rsidRPr="003B2227" w:rsidRDefault="00045288" w:rsidP="005B12EA">
      <w:pPr>
        <w:pStyle w:val="Listparagraf"/>
        <w:numPr>
          <w:ilvl w:val="0"/>
          <w:numId w:val="34"/>
        </w:numPr>
        <w:spacing w:after="0"/>
        <w:jc w:val="both"/>
        <w:rPr>
          <w:rFonts w:ascii="Times New Roman" w:hAnsi="Times New Roman"/>
          <w:sz w:val="24"/>
          <w:szCs w:val="24"/>
          <w:lang w:eastAsia="ro-RO"/>
        </w:rPr>
      </w:pPr>
      <w:r w:rsidRPr="003B2227">
        <w:rPr>
          <w:rFonts w:ascii="Times New Roman" w:hAnsi="Times New Roman"/>
          <w:b/>
          <w:sz w:val="24"/>
          <w:szCs w:val="24"/>
          <w:lang w:eastAsia="ro-RO"/>
        </w:rPr>
        <w:t xml:space="preserve">Legea 448/2006 – privind drepturile persoanelor cu handicap – </w:t>
      </w:r>
      <w:r w:rsidR="00F10ED4" w:rsidRPr="003B2227">
        <w:rPr>
          <w:rFonts w:ascii="Times New Roman" w:hAnsi="Times New Roman"/>
          <w:b/>
          <w:color w:val="0070C0"/>
          <w:sz w:val="24"/>
          <w:szCs w:val="24"/>
          <w:lang w:eastAsia="ro-RO"/>
        </w:rPr>
        <w:t>37</w:t>
      </w:r>
      <w:r w:rsidRPr="003B2227">
        <w:rPr>
          <w:rFonts w:ascii="Times New Roman" w:hAnsi="Times New Roman"/>
          <w:b/>
          <w:color w:val="0070C0"/>
          <w:sz w:val="24"/>
          <w:szCs w:val="24"/>
          <w:lang w:eastAsia="ro-RO"/>
        </w:rPr>
        <w:t xml:space="preserve"> fapte constatate</w:t>
      </w:r>
      <w:r w:rsidRPr="003B2227">
        <w:rPr>
          <w:rFonts w:ascii="Times New Roman" w:hAnsi="Times New Roman"/>
          <w:color w:val="0070C0"/>
          <w:sz w:val="24"/>
          <w:szCs w:val="24"/>
          <w:lang w:eastAsia="ro-RO"/>
        </w:rPr>
        <w:t xml:space="preserve"> </w:t>
      </w:r>
      <w:r w:rsidRPr="003B2227">
        <w:rPr>
          <w:rFonts w:ascii="Times New Roman" w:hAnsi="Times New Roman"/>
          <w:sz w:val="24"/>
          <w:szCs w:val="24"/>
          <w:lang w:eastAsia="ro-RO"/>
        </w:rPr>
        <w:t xml:space="preserve">fiind aplicate sancțiuni contravenționale </w:t>
      </w:r>
      <w:r w:rsidR="005174DC" w:rsidRPr="003B2227">
        <w:rPr>
          <w:rFonts w:ascii="Times New Roman" w:hAnsi="Times New Roman"/>
          <w:sz w:val="24"/>
          <w:szCs w:val="24"/>
          <w:lang w:eastAsia="ro-RO"/>
        </w:rPr>
        <w:t xml:space="preserve">în valoare de </w:t>
      </w:r>
      <w:r w:rsidR="00F10ED4" w:rsidRPr="003B2227">
        <w:rPr>
          <w:rFonts w:ascii="Times New Roman" w:hAnsi="Times New Roman"/>
          <w:b/>
          <w:color w:val="0070C0"/>
          <w:sz w:val="24"/>
          <w:szCs w:val="24"/>
          <w:lang w:eastAsia="ro-RO"/>
        </w:rPr>
        <w:t>10.000</w:t>
      </w:r>
      <w:r w:rsidR="005174DC" w:rsidRPr="003B2227">
        <w:rPr>
          <w:rFonts w:ascii="Times New Roman" w:hAnsi="Times New Roman"/>
          <w:b/>
          <w:color w:val="0070C0"/>
          <w:sz w:val="24"/>
          <w:szCs w:val="24"/>
          <w:lang w:eastAsia="ro-RO"/>
        </w:rPr>
        <w:t xml:space="preserve"> lei</w:t>
      </w:r>
      <w:r w:rsidR="005174DC" w:rsidRPr="003B2227">
        <w:rPr>
          <w:rFonts w:ascii="Times New Roman" w:hAnsi="Times New Roman"/>
          <w:color w:val="0070C0"/>
          <w:sz w:val="24"/>
          <w:szCs w:val="24"/>
          <w:lang w:eastAsia="ro-RO"/>
        </w:rPr>
        <w:t xml:space="preserve"> </w:t>
      </w:r>
      <w:r w:rsidR="005174DC" w:rsidRPr="003B2227">
        <w:rPr>
          <w:rFonts w:ascii="Times New Roman" w:hAnsi="Times New Roman"/>
          <w:sz w:val="24"/>
          <w:szCs w:val="24"/>
          <w:lang w:eastAsia="ro-RO"/>
        </w:rPr>
        <w:t xml:space="preserve">dar și </w:t>
      </w:r>
      <w:r w:rsidRPr="003B2227">
        <w:rPr>
          <w:rFonts w:ascii="Times New Roman" w:hAnsi="Times New Roman"/>
          <w:sz w:val="24"/>
          <w:szCs w:val="24"/>
          <w:lang w:eastAsia="ro-RO"/>
        </w:rPr>
        <w:t>cu avertisment scris.</w:t>
      </w:r>
    </w:p>
    <w:p w:rsidR="00045288" w:rsidRPr="003B2227" w:rsidRDefault="00045288" w:rsidP="005B12EA">
      <w:pPr>
        <w:pStyle w:val="Frspaiere1"/>
        <w:ind w:left="1068"/>
        <w:jc w:val="both"/>
        <w:rPr>
          <w:rFonts w:ascii="Times New Roman" w:hAnsi="Times New Roman"/>
          <w:sz w:val="24"/>
          <w:szCs w:val="24"/>
        </w:rPr>
      </w:pPr>
    </w:p>
    <w:p w:rsidR="00C94A61" w:rsidRPr="003B2227" w:rsidRDefault="00C94A61" w:rsidP="005B12EA">
      <w:pPr>
        <w:pStyle w:val="Frspaiere1"/>
        <w:ind w:left="1068"/>
        <w:jc w:val="both"/>
        <w:rPr>
          <w:rFonts w:ascii="Times New Roman" w:hAnsi="Times New Roman"/>
          <w:sz w:val="24"/>
          <w:szCs w:val="24"/>
        </w:rPr>
      </w:pPr>
    </w:p>
    <w:p w:rsidR="0007572C" w:rsidRPr="003B2227" w:rsidRDefault="0007572C" w:rsidP="005B12EA">
      <w:pPr>
        <w:pStyle w:val="Frspaiere1"/>
        <w:ind w:left="1068"/>
        <w:jc w:val="both"/>
        <w:rPr>
          <w:rFonts w:ascii="Times New Roman" w:hAnsi="Times New Roman"/>
          <w:sz w:val="24"/>
          <w:szCs w:val="24"/>
        </w:rPr>
      </w:pPr>
    </w:p>
    <w:p w:rsidR="0007572C" w:rsidRPr="003B2227" w:rsidRDefault="0007572C" w:rsidP="00B9125B">
      <w:pPr>
        <w:pStyle w:val="Frspaiere1"/>
        <w:ind w:left="1068"/>
        <w:jc w:val="center"/>
        <w:rPr>
          <w:rFonts w:ascii="Times New Roman" w:hAnsi="Times New Roman"/>
          <w:sz w:val="24"/>
          <w:szCs w:val="24"/>
        </w:rPr>
      </w:pPr>
      <w:r w:rsidRPr="003B2227">
        <w:rPr>
          <w:rFonts w:ascii="Times New Roman" w:hAnsi="Times New Roman"/>
          <w:sz w:val="24"/>
          <w:szCs w:val="24"/>
        </w:rPr>
        <w:t>Director Executiv Adjunct</w:t>
      </w:r>
      <w:bookmarkStart w:id="0" w:name="_GoBack"/>
      <w:bookmarkEnd w:id="0"/>
    </w:p>
    <w:p w:rsidR="0007572C" w:rsidRPr="003B2227" w:rsidRDefault="0007572C" w:rsidP="00B9125B">
      <w:pPr>
        <w:pStyle w:val="Frspaiere1"/>
        <w:ind w:left="1068"/>
        <w:jc w:val="center"/>
        <w:rPr>
          <w:rFonts w:ascii="Times New Roman" w:hAnsi="Times New Roman"/>
          <w:sz w:val="24"/>
          <w:szCs w:val="24"/>
        </w:rPr>
      </w:pPr>
      <w:r w:rsidRPr="003B2227">
        <w:rPr>
          <w:rFonts w:ascii="Times New Roman" w:hAnsi="Times New Roman"/>
          <w:sz w:val="24"/>
          <w:szCs w:val="24"/>
        </w:rPr>
        <w:t>Gabriel Vr</w:t>
      </w:r>
      <w:r w:rsidR="00C94A61" w:rsidRPr="003B2227">
        <w:rPr>
          <w:rFonts w:ascii="Times New Roman" w:hAnsi="Times New Roman"/>
          <w:sz w:val="24"/>
          <w:szCs w:val="24"/>
        </w:rPr>
        <w:t>î</w:t>
      </w:r>
      <w:r w:rsidRPr="003B2227">
        <w:rPr>
          <w:rFonts w:ascii="Times New Roman" w:hAnsi="Times New Roman"/>
          <w:sz w:val="24"/>
          <w:szCs w:val="24"/>
        </w:rPr>
        <w:t>nceanu</w:t>
      </w:r>
    </w:p>
    <w:sectPr w:rsidR="0007572C" w:rsidRPr="003B2227" w:rsidSect="007E0505">
      <w:headerReference w:type="even" r:id="rId8"/>
      <w:headerReference w:type="default" r:id="rId9"/>
      <w:footerReference w:type="even" r:id="rId10"/>
      <w:footerReference w:type="default" r:id="rId11"/>
      <w:headerReference w:type="first" r:id="rId12"/>
      <w:footerReference w:type="first" r:id="rId13"/>
      <w:pgSz w:w="11906" w:h="16838"/>
      <w:pgMar w:top="851" w:right="707"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650" w:rsidRDefault="00897650" w:rsidP="001D2382">
      <w:pPr>
        <w:spacing w:after="0" w:line="240" w:lineRule="auto"/>
      </w:pPr>
      <w:r>
        <w:separator/>
      </w:r>
    </w:p>
  </w:endnote>
  <w:endnote w:type="continuationSeparator" w:id="0">
    <w:p w:rsidR="00897650" w:rsidRDefault="00897650"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C8F" w:rsidRDefault="00752C8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608084"/>
      <w:docPartObj>
        <w:docPartGallery w:val="Page Numbers (Bottom of Page)"/>
        <w:docPartUnique/>
      </w:docPartObj>
    </w:sdtPr>
    <w:sdtEndPr>
      <w:rPr>
        <w:b/>
        <w:noProof/>
      </w:rPr>
    </w:sdtEndPr>
    <w:sdtContent>
      <w:p w:rsidR="00752C8F" w:rsidRPr="00CE6099" w:rsidRDefault="00752C8F">
        <w:pPr>
          <w:pStyle w:val="Subsol"/>
          <w:jc w:val="center"/>
          <w:rPr>
            <w:b/>
          </w:rPr>
        </w:pPr>
        <w:r w:rsidRPr="00CE6099">
          <w:rPr>
            <w:b/>
          </w:rPr>
          <w:fldChar w:fldCharType="begin"/>
        </w:r>
        <w:r w:rsidRPr="00CE6099">
          <w:rPr>
            <w:b/>
          </w:rPr>
          <w:instrText xml:space="preserve"> PAGE   \* MERGEFORMAT </w:instrText>
        </w:r>
        <w:r w:rsidRPr="00CE6099">
          <w:rPr>
            <w:b/>
          </w:rPr>
          <w:fldChar w:fldCharType="separate"/>
        </w:r>
        <w:r w:rsidR="00B9125B">
          <w:rPr>
            <w:b/>
            <w:noProof/>
          </w:rPr>
          <w:t>4</w:t>
        </w:r>
        <w:r w:rsidRPr="00CE6099">
          <w:rPr>
            <w:b/>
            <w:noProof/>
          </w:rPr>
          <w:fldChar w:fldCharType="end"/>
        </w:r>
      </w:p>
    </w:sdtContent>
  </w:sdt>
  <w:p w:rsidR="00752C8F" w:rsidRDefault="00752C8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C8F" w:rsidRDefault="00752C8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650" w:rsidRDefault="00897650" w:rsidP="001D2382">
      <w:pPr>
        <w:spacing w:after="0" w:line="240" w:lineRule="auto"/>
      </w:pPr>
      <w:r>
        <w:separator/>
      </w:r>
    </w:p>
  </w:footnote>
  <w:footnote w:type="continuationSeparator" w:id="0">
    <w:p w:rsidR="00897650" w:rsidRDefault="00897650"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C8F" w:rsidRDefault="00897650">
    <w:pPr>
      <w:pStyle w:val="Ante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30876" o:spid="_x0000_s2059" type="#_x0000_t136" style="position:absolute;margin-left:0;margin-top:0;width:658.3pt;height:41.1pt;rotation:315;z-index:-251649024;mso-position-horizontal:center;mso-position-horizontal-relative:margin;mso-position-vertical:center;mso-position-vertical-relative:margin" o:allowincell="f" fillcolor="#00b0f0" stroked="f">
          <v:fill opacity=".5"/>
          <v:textpath style="font-family:&quot;Times New Roman&quot;;font-size:1pt" string="Direcția Poliția Locală Călărași"/>
          <w10:wrap anchorx="margin" anchory="margin"/>
        </v:shape>
      </w:pict>
    </w:r>
    <w:r w:rsidR="00EC6185">
      <w:rPr>
        <w:noProof/>
        <w:lang w:eastAsia="ro-RO"/>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7190740" cy="1437640"/>
              <wp:effectExtent l="0" t="0" r="0" b="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90740" cy="1437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52C8F" w:rsidRDefault="00752C8F" w:rsidP="00E86736">
                          <w:pPr>
                            <w:pStyle w:val="NormalWeb"/>
                            <w:spacing w:before="0" w:beforeAutospacing="0" w:after="0" w:afterAutospacing="0"/>
                            <w:jc w:val="center"/>
                          </w:pPr>
                          <w:r>
                            <w:rPr>
                              <w:rFonts w:ascii="Calibri" w:hAnsi="Calibri"/>
                              <w:color w:val="2E74B5" w:themeColor="accent1" w:themeShade="BF"/>
                              <w:sz w:val="2"/>
                              <w:szCs w:val="2"/>
                            </w:rPr>
                            <w:t xml:space="preserve">Direcția Poliția Locală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6" type="#_x0000_t202" style="position:absolute;margin-left:0;margin-top:0;width:566.2pt;height:113.2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Wg5hgIAAPwEAAAOAAAAZHJzL2Uyb0RvYy54bWysVMtu2zAQvBfoPxC8O5Jc+SEhcpCXe0nb&#10;AHGRMy1SFluJy5K0JSPov3dJyXm0l6KoDzK5XM3O7gx1ftG3DTkIYyWogiZnMSVClcCl2hX062Y9&#10;WVJiHVOcNaBEQY/C0ovV+3fnnc7FFGpouDAEQZTNO13Q2jmdR5Eta9EyewZaKDyswLTM4dbsIm5Y&#10;h+htE03jeB51YLg2UAprMXozHNJVwK8qUbovVWWFI01BkZsLTxOeW/+MVucs3xmma1mONNg/sGiZ&#10;VFj0GeqGOUb2Rv4B1crSgIXKnZXQRlBVshShB+wmiX/r5qFmWoRecDhWP4/J/j/Y8vPh3hDJC5pS&#10;oliLEj3iRC+NIzM/nE7bHHMeNGa5/gp6FDk0avUdlN8tUXBdM7UTl8ZAVwvGkVyCUGM4tLA5asQN&#10;0Y3o3S2XqEPi4aNX+EMx6yttu0/A8RW2dxCq9ZVpiQH/2jKL/S+EcX4EGaGwx2cxsQApMbhIsniR&#10;4lGJZ0n6YTHHjS/Jco/mxdLGuo8CWuIXBTXolgDLDnfWDamnFJ+OyBgfV4O6T1kyTeOraTZZz5eL&#10;SbpOZ5NsES8ncZJdZfM4zdKb9U8PmqR5LTkX6k4qcXJakv6dkqPnB48Er5GuoNlsOgt8LTSSr2XT&#10;eG7W7LbXjSEH5i0/zGro5U2agb3iGGe5F+12XDsmm2EdvWUc5oYDOP2HQQT1vGCDdK7f9ojoJd0C&#10;P6KOHV6sgtofe2YEemLfXgOSQiNUBtrRZ37vafhJb/pHZvQoh8Ny983pYgVNfN6Ojz5l/BsCtQ3e&#10;V+yVzIIrhk7HZJT6BTXMRl+io9YyiPvCc/QhXrHQ3vg58Hf49T5kvXy0Vr8AAAD//wMAUEsDBBQA&#10;BgAIAAAAIQCLDBb13AAAAAYBAAAPAAAAZHJzL2Rvd25yZXYueG1sTI/BTsMwEETvSPyDtUjcqNO0&#10;qlDIpkJEHHpsizi78TZJa69D7DQpX4/LBS4rjWY08zZfT9aIC/W+dYwwnyUgiCunW64RPvbvT88g&#10;fFCslXFMCFfysC7u73KVaTfyli67UItYwj5TCE0IXSalrxqyys9cRxy9o+utClH2tdS9GmO5NTJN&#10;kpW0quW40KiO3hqqzrvBIujv47VbjON+s9mWw5dpy5I+T4iPD9PrC4hAU/gLww0/okMRmQ5uYO2F&#10;QYiPhN978+aLdAnigJCmqyXIIpf/8YsfAAAA//8DAFBLAQItABQABgAIAAAAIQC2gziS/gAAAOEB&#10;AAATAAAAAAAAAAAAAAAAAAAAAABbQ29udGVudF9UeXBlc10ueG1sUEsBAi0AFAAGAAgAAAAhADj9&#10;If/WAAAAlAEAAAsAAAAAAAAAAAAAAAAALwEAAF9yZWxzLy5yZWxzUEsBAi0AFAAGAAgAAAAhABfd&#10;aDmGAgAA/AQAAA4AAAAAAAAAAAAAAAAALgIAAGRycy9lMm9Eb2MueG1sUEsBAi0AFAAGAAgAAAAh&#10;AIsMFvXcAAAABgEAAA8AAAAAAAAAAAAAAAAA4AQAAGRycy9kb3ducmV2LnhtbFBLBQYAAAAABAAE&#10;APMAAADpBQAAAAA=&#10;" o:allowincell="f" filled="f" stroked="f">
              <v:stroke joinstyle="round"/>
              <o:lock v:ext="edit" shapetype="t"/>
              <v:textbox style="mso-fit-shape-to-text:t">
                <w:txbxContent>
                  <w:p w:rsidR="00752C8F" w:rsidRDefault="00752C8F" w:rsidP="00E86736">
                    <w:pPr>
                      <w:pStyle w:val="NormalWeb"/>
                      <w:spacing w:before="0" w:beforeAutospacing="0" w:after="0" w:afterAutospacing="0"/>
                      <w:jc w:val="center"/>
                    </w:pPr>
                    <w:r>
                      <w:rPr>
                        <w:rFonts w:ascii="Calibri" w:hAnsi="Calibri"/>
                        <w:color w:val="2E74B5" w:themeColor="accent1" w:themeShade="BF"/>
                        <w:sz w:val="2"/>
                        <w:szCs w:val="2"/>
                      </w:rPr>
                      <w:t xml:space="preserve">Direcția Poliția Locală </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C8F" w:rsidRDefault="00897650">
    <w:pPr>
      <w:pStyle w:val="Ante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30877" o:spid="_x0000_s2060" type="#_x0000_t136" style="position:absolute;margin-left:0;margin-top:0;width:658.3pt;height:41.1pt;rotation:315;z-index:-251646976;mso-position-horizontal:center;mso-position-horizontal-relative:margin;mso-position-vertical:center;mso-position-vertical-relative:margin" o:allowincell="f" fillcolor="#00b0f0" stroked="f">
          <v:fill opacity=".5"/>
          <v:textpath style="font-family:&quot;Times New Roman&quot;;font-size:1pt" string="Direcția Poliția Locală Călărași"/>
          <w10:wrap anchorx="margin" anchory="margin"/>
        </v:shape>
      </w:pict>
    </w:r>
    <w:r w:rsidR="00EC6185">
      <w:rPr>
        <w:noProof/>
        <w:lang w:eastAsia="ro-RO"/>
      </w:rPr>
      <mc:AlternateContent>
        <mc:Choice Requires="wps">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7190740" cy="106680"/>
              <wp:effectExtent l="0" t="0" r="0" b="0"/>
              <wp:wrapNone/>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9074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52C8F" w:rsidRDefault="00752C8F" w:rsidP="00E86736">
                          <w:pPr>
                            <w:pStyle w:val="NormalWeb"/>
                            <w:spacing w:before="0" w:beforeAutospacing="0" w:after="0" w:afterAutospacing="0"/>
                            <w:jc w:val="center"/>
                          </w:pPr>
                          <w:r>
                            <w:rPr>
                              <w:rFonts w:ascii="Calibri" w:hAnsi="Calibri"/>
                              <w:color w:val="2E74B5" w:themeColor="accent1" w:themeShade="BF"/>
                              <w:sz w:val="2"/>
                              <w:szCs w:val="2"/>
                            </w:rPr>
                            <w:t xml:space="preserve">Direcția Poliția Locală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7" type="#_x0000_t202" style="position:absolute;margin-left:0;margin-top:0;width:566.2pt;height:8.4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uLiAIAAAIFAAAOAAAAZHJzL2Uyb0RvYy54bWysVMtu2zAQvBfoPxC8O5IM+SEhcmAncS9p&#10;GyAucqZFymIrcVmStmQU/fcuKeXVXoqiPtDUcjU7uzPU5VXfNuQkjJWgCppcxJQIVQKX6lDQL7vt&#10;ZEmJdUxx1oASBT0LS69W799ddjoXU6ih4cIQBFE273RBa+d0HkW2rEXL7AVoofCwAtMyh4/mEHHD&#10;OkRvm2gax/OoA8O1gVJYi9Gb4ZCuAn5VidJ9riorHGkKitxcWE1Y936NVpcsPxima1mONNg/sGiZ&#10;VFj0GeqGOUaORv4B1crSgIXKXZTQRlBVshShB+wmiX/r5qFmWoRecDhWP4/J/j/Y8tPp3hDJCzql&#10;RLEWJXrEia6NI3M/nE7bHHMeNGa5fgM9ihwatfoOym+WKLiumTqItTHQ1YJxJJcg1BgOLezOGnFD&#10;dCd6d8sl6pB4+OgV/lDM+kr77iNwfIUdHYRqfWVaYsC/tsxi/wthnB9BRijs+VlMLEBKDC6SLF6k&#10;eFTiWRLP58ugdsRyD+a10sa6DwJa4jcFNWiWgMpOd9Z5ci8pPh2BMT7uBnF/ZMk0jTfTbLKdLxeT&#10;dJvOJtkiXk7iJNtk8zjN0pvtTw+apHktORfqTirxZLQk/TshR8sPFglWI11Bs9l0FvhaaCTfyqbx&#10;3Kw57K8bQ07MO34Y1dDLmzQDR8UxznKv2e24d0w2wz56yzgMAwfw9B8GEcTzeg3KuX7fBycFZb2w&#10;e+BnVLPD61VQ+/3IjEBnHNtrQG5oh8pAO7rNP3s2Xopd/8iMHlVxWPW+ebpeQRqfd+CjWxn/ikBt&#10;g7cWWyaz4I2h4TF5lHFADSPSa/TVVgaNX3iObsSLFrocPwr+Jr9+Dlkvn67VLwAAAP//AwBQSwME&#10;FAAGAAgAAAAhAKqBW1vaAAAABQEAAA8AAABkcnMvZG93bnJldi54bWxMj0FvwjAMhe9I/IfISLtB&#10;CkwIdU3RtGoHjsC0c2hM2y1xuialZb9+ZpftYj3rWe99znajs+KKXWg8KVguEhBIpTcNVQreTq/z&#10;LYgQNRltPaGCGwbY5dNJplPjBzrg9RgrwSEUUq2gjrFNpQxljU6HhW+R2Lv4zunIa1dJ0+mBw52V&#10;qyTZSKcb4oZat/hSY/l57J0C8325tethOO33h6L/sk1R4PuHUg+z8fkJRMQx/h3DHZ/RIWems+/J&#10;BGEV8CPxd9695Xr1COLMarMFmWfyP33+AwAA//8DAFBLAQItABQABgAIAAAAIQC2gziS/gAAAOEB&#10;AAATAAAAAAAAAAAAAAAAAAAAAABbQ29udGVudF9UeXBlc10ueG1sUEsBAi0AFAAGAAgAAAAhADj9&#10;If/WAAAAlAEAAAsAAAAAAAAAAAAAAAAALwEAAF9yZWxzLy5yZWxzUEsBAi0AFAAGAAgAAAAhAEV6&#10;u4uIAgAAAgUAAA4AAAAAAAAAAAAAAAAALgIAAGRycy9lMm9Eb2MueG1sUEsBAi0AFAAGAAgAAAAh&#10;AKqBW1vaAAAABQEAAA8AAAAAAAAAAAAAAAAA4gQAAGRycy9kb3ducmV2LnhtbFBLBQYAAAAABAAE&#10;APMAAADpBQAAAAA=&#10;" o:allowincell="f" filled="f" stroked="f">
              <v:stroke joinstyle="round"/>
              <o:lock v:ext="edit" shapetype="t"/>
              <v:textbox style="mso-fit-shape-to-text:t">
                <w:txbxContent>
                  <w:p w:rsidR="00752C8F" w:rsidRDefault="00752C8F" w:rsidP="00E86736">
                    <w:pPr>
                      <w:pStyle w:val="NormalWeb"/>
                      <w:spacing w:before="0" w:beforeAutospacing="0" w:after="0" w:afterAutospacing="0"/>
                      <w:jc w:val="center"/>
                    </w:pPr>
                    <w:r>
                      <w:rPr>
                        <w:rFonts w:ascii="Calibri" w:hAnsi="Calibri"/>
                        <w:color w:val="2E74B5" w:themeColor="accent1" w:themeShade="BF"/>
                        <w:sz w:val="2"/>
                        <w:szCs w:val="2"/>
                      </w:rPr>
                      <w:t xml:space="preserve">Direcția Poliția Locală </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C8F" w:rsidRDefault="00897650">
    <w:pPr>
      <w:pStyle w:val="Ante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30875" o:spid="_x0000_s2058" type="#_x0000_t136" style="position:absolute;margin-left:0;margin-top:0;width:658.3pt;height:41.1pt;rotation:315;z-index:-251651072;mso-position-horizontal:center;mso-position-horizontal-relative:margin;mso-position-vertical:center;mso-position-vertical-relative:margin" o:allowincell="f" fillcolor="#00b0f0" stroked="f">
          <v:fill opacity=".5"/>
          <v:textpath style="font-family:&quot;Times New Roman&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94B87"/>
    <w:multiLevelType w:val="hybridMultilevel"/>
    <w:tmpl w:val="918643EA"/>
    <w:lvl w:ilvl="0" w:tplc="D8EEABE8">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15:restartNumberingAfterBreak="0">
    <w:nsid w:val="0D3E4863"/>
    <w:multiLevelType w:val="hybridMultilevel"/>
    <w:tmpl w:val="7954EAE2"/>
    <w:lvl w:ilvl="0" w:tplc="6520ECA8">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15:restartNumberingAfterBreak="0">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4" w15:restartNumberingAfterBreak="0">
    <w:nsid w:val="136F2A4D"/>
    <w:multiLevelType w:val="hybridMultilevel"/>
    <w:tmpl w:val="6BCCEA3C"/>
    <w:lvl w:ilvl="0" w:tplc="4E208A6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15:restartNumberingAfterBreak="0">
    <w:nsid w:val="13CF0D90"/>
    <w:multiLevelType w:val="hybridMultilevel"/>
    <w:tmpl w:val="E4263454"/>
    <w:lvl w:ilvl="0" w:tplc="E1C6136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15:restartNumberingAfterBreak="0">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15:restartNumberingAfterBreak="0">
    <w:nsid w:val="1E381403"/>
    <w:multiLevelType w:val="hybridMultilevel"/>
    <w:tmpl w:val="0A7A5C6A"/>
    <w:lvl w:ilvl="0" w:tplc="D35CF12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9" w15:restartNumberingAfterBreak="0">
    <w:nsid w:val="1E5C57AC"/>
    <w:multiLevelType w:val="hybridMultilevel"/>
    <w:tmpl w:val="BAD4EF84"/>
    <w:lvl w:ilvl="0" w:tplc="543AA4C8">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0" w15:restartNumberingAfterBreak="0">
    <w:nsid w:val="25E334C1"/>
    <w:multiLevelType w:val="hybridMultilevel"/>
    <w:tmpl w:val="E12C0C36"/>
    <w:lvl w:ilvl="0" w:tplc="D352B114">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1" w15:restartNumberingAfterBreak="0">
    <w:nsid w:val="263E5E7C"/>
    <w:multiLevelType w:val="hybridMultilevel"/>
    <w:tmpl w:val="AA561DCE"/>
    <w:lvl w:ilvl="0" w:tplc="AFBC30F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2" w15:restartNumberingAfterBreak="0">
    <w:nsid w:val="26A241ED"/>
    <w:multiLevelType w:val="hybridMultilevel"/>
    <w:tmpl w:val="C812EFD2"/>
    <w:lvl w:ilvl="0" w:tplc="49360C1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3" w15:restartNumberingAfterBreak="0">
    <w:nsid w:val="2E58174D"/>
    <w:multiLevelType w:val="hybridMultilevel"/>
    <w:tmpl w:val="D3E0B39C"/>
    <w:lvl w:ilvl="0" w:tplc="2B76B5D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4" w15:restartNumberingAfterBreak="0">
    <w:nsid w:val="328A0B52"/>
    <w:multiLevelType w:val="hybridMultilevel"/>
    <w:tmpl w:val="18DE8220"/>
    <w:lvl w:ilvl="0" w:tplc="1D42F79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5" w15:restartNumberingAfterBreak="0">
    <w:nsid w:val="35926AFC"/>
    <w:multiLevelType w:val="hybridMultilevel"/>
    <w:tmpl w:val="CC9050DE"/>
    <w:lvl w:ilvl="0" w:tplc="A816D4C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6" w15:restartNumberingAfterBreak="0">
    <w:nsid w:val="36133C07"/>
    <w:multiLevelType w:val="hybridMultilevel"/>
    <w:tmpl w:val="DFBE3CA8"/>
    <w:lvl w:ilvl="0" w:tplc="E7228FE6">
      <w:start w:val="1"/>
      <w:numFmt w:val="decimal"/>
      <w:lvlText w:val="%1)"/>
      <w:lvlJc w:val="left"/>
      <w:pPr>
        <w:ind w:left="1068" w:hanging="360"/>
      </w:pPr>
      <w:rPr>
        <w:rFonts w:hint="default"/>
        <w:b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 w15:restartNumberingAfterBreak="0">
    <w:nsid w:val="36B90F5A"/>
    <w:multiLevelType w:val="hybridMultilevel"/>
    <w:tmpl w:val="DD826A32"/>
    <w:lvl w:ilvl="0" w:tplc="5AA6F01E">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8" w15:restartNumberingAfterBreak="0">
    <w:nsid w:val="3B1D0735"/>
    <w:multiLevelType w:val="hybridMultilevel"/>
    <w:tmpl w:val="4A286F56"/>
    <w:lvl w:ilvl="0" w:tplc="96187A1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9" w15:restartNumberingAfterBreak="0">
    <w:nsid w:val="42376DDA"/>
    <w:multiLevelType w:val="hybridMultilevel"/>
    <w:tmpl w:val="3BACC88E"/>
    <w:lvl w:ilvl="0" w:tplc="1586265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0" w15:restartNumberingAfterBreak="0">
    <w:nsid w:val="494C3973"/>
    <w:multiLevelType w:val="hybridMultilevel"/>
    <w:tmpl w:val="BAC2491A"/>
    <w:lvl w:ilvl="0" w:tplc="E59040CE">
      <w:start w:val="1"/>
      <w:numFmt w:val="lowerLetter"/>
      <w:lvlText w:val="%1)"/>
      <w:lvlJc w:val="left"/>
      <w:pPr>
        <w:ind w:left="1440"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1" w15:restartNumberingAfterBreak="0">
    <w:nsid w:val="4D561365"/>
    <w:multiLevelType w:val="hybridMultilevel"/>
    <w:tmpl w:val="BF5CB800"/>
    <w:lvl w:ilvl="0" w:tplc="FF1A348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2" w15:restartNumberingAfterBreak="0">
    <w:nsid w:val="4DB42F57"/>
    <w:multiLevelType w:val="hybridMultilevel"/>
    <w:tmpl w:val="24CAA326"/>
    <w:lvl w:ilvl="0" w:tplc="13E21C6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3" w15:restartNumberingAfterBreak="0">
    <w:nsid w:val="51323AE4"/>
    <w:multiLevelType w:val="hybridMultilevel"/>
    <w:tmpl w:val="1398EF88"/>
    <w:lvl w:ilvl="0" w:tplc="8D06BB1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4" w15:restartNumberingAfterBreak="0">
    <w:nsid w:val="52A55783"/>
    <w:multiLevelType w:val="hybridMultilevel"/>
    <w:tmpl w:val="173236E8"/>
    <w:lvl w:ilvl="0" w:tplc="AEFCAD90">
      <w:start w:val="1"/>
      <w:numFmt w:val="lowerLetter"/>
      <w:lvlText w:val="%1)"/>
      <w:lvlJc w:val="left"/>
      <w:pPr>
        <w:ind w:left="1788" w:hanging="360"/>
      </w:pPr>
      <w:rPr>
        <w:rFonts w:hint="default"/>
        <w:b w:val="0"/>
      </w:rPr>
    </w:lvl>
    <w:lvl w:ilvl="1" w:tplc="04180019" w:tentative="1">
      <w:start w:val="1"/>
      <w:numFmt w:val="lowerLetter"/>
      <w:lvlText w:val="%2."/>
      <w:lvlJc w:val="left"/>
      <w:pPr>
        <w:ind w:left="2508"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abstractNum w:abstractNumId="25" w15:restartNumberingAfterBreak="0">
    <w:nsid w:val="5362137E"/>
    <w:multiLevelType w:val="hybridMultilevel"/>
    <w:tmpl w:val="22BCED6E"/>
    <w:lvl w:ilvl="0" w:tplc="9E8867F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6" w15:restartNumberingAfterBreak="0">
    <w:nsid w:val="54E107E3"/>
    <w:multiLevelType w:val="hybridMultilevel"/>
    <w:tmpl w:val="1CB0E60A"/>
    <w:lvl w:ilvl="0" w:tplc="9238F7BE">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7" w15:restartNumberingAfterBreak="0">
    <w:nsid w:val="555560CA"/>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8" w15:restartNumberingAfterBreak="0">
    <w:nsid w:val="61C51E93"/>
    <w:multiLevelType w:val="hybridMultilevel"/>
    <w:tmpl w:val="689E0D06"/>
    <w:lvl w:ilvl="0" w:tplc="1F1E140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9" w15:restartNumberingAfterBreak="0">
    <w:nsid w:val="6845753B"/>
    <w:multiLevelType w:val="hybridMultilevel"/>
    <w:tmpl w:val="C70EF81C"/>
    <w:lvl w:ilvl="0" w:tplc="11985E56">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0" w15:restartNumberingAfterBreak="0">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1" w15:restartNumberingAfterBreak="0">
    <w:nsid w:val="74E24CF9"/>
    <w:multiLevelType w:val="hybridMultilevel"/>
    <w:tmpl w:val="FA624420"/>
    <w:lvl w:ilvl="0" w:tplc="91140E2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2" w15:restartNumberingAfterBreak="0">
    <w:nsid w:val="7A0324A3"/>
    <w:multiLevelType w:val="hybridMultilevel"/>
    <w:tmpl w:val="5BA05CA4"/>
    <w:lvl w:ilvl="0" w:tplc="821AB32E">
      <w:start w:val="1"/>
      <w:numFmt w:val="lowerLetter"/>
      <w:lvlText w:val="%1)"/>
      <w:lvlJc w:val="left"/>
      <w:pPr>
        <w:ind w:left="1488" w:hanging="360"/>
      </w:pPr>
      <w:rPr>
        <w:rFonts w:hint="default"/>
        <w:b/>
      </w:rPr>
    </w:lvl>
    <w:lvl w:ilvl="1" w:tplc="04180019" w:tentative="1">
      <w:start w:val="1"/>
      <w:numFmt w:val="lowerLetter"/>
      <w:lvlText w:val="%2."/>
      <w:lvlJc w:val="left"/>
      <w:pPr>
        <w:ind w:left="2208" w:hanging="360"/>
      </w:pPr>
    </w:lvl>
    <w:lvl w:ilvl="2" w:tplc="0418001B" w:tentative="1">
      <w:start w:val="1"/>
      <w:numFmt w:val="lowerRoman"/>
      <w:lvlText w:val="%3."/>
      <w:lvlJc w:val="right"/>
      <w:pPr>
        <w:ind w:left="2928" w:hanging="180"/>
      </w:pPr>
    </w:lvl>
    <w:lvl w:ilvl="3" w:tplc="0418000F" w:tentative="1">
      <w:start w:val="1"/>
      <w:numFmt w:val="decimal"/>
      <w:lvlText w:val="%4."/>
      <w:lvlJc w:val="left"/>
      <w:pPr>
        <w:ind w:left="3648" w:hanging="360"/>
      </w:pPr>
    </w:lvl>
    <w:lvl w:ilvl="4" w:tplc="04180019" w:tentative="1">
      <w:start w:val="1"/>
      <w:numFmt w:val="lowerLetter"/>
      <w:lvlText w:val="%5."/>
      <w:lvlJc w:val="left"/>
      <w:pPr>
        <w:ind w:left="4368" w:hanging="360"/>
      </w:pPr>
    </w:lvl>
    <w:lvl w:ilvl="5" w:tplc="0418001B" w:tentative="1">
      <w:start w:val="1"/>
      <w:numFmt w:val="lowerRoman"/>
      <w:lvlText w:val="%6."/>
      <w:lvlJc w:val="right"/>
      <w:pPr>
        <w:ind w:left="5088" w:hanging="180"/>
      </w:pPr>
    </w:lvl>
    <w:lvl w:ilvl="6" w:tplc="0418000F" w:tentative="1">
      <w:start w:val="1"/>
      <w:numFmt w:val="decimal"/>
      <w:lvlText w:val="%7."/>
      <w:lvlJc w:val="left"/>
      <w:pPr>
        <w:ind w:left="5808" w:hanging="360"/>
      </w:pPr>
    </w:lvl>
    <w:lvl w:ilvl="7" w:tplc="04180019" w:tentative="1">
      <w:start w:val="1"/>
      <w:numFmt w:val="lowerLetter"/>
      <w:lvlText w:val="%8."/>
      <w:lvlJc w:val="left"/>
      <w:pPr>
        <w:ind w:left="6528" w:hanging="360"/>
      </w:pPr>
    </w:lvl>
    <w:lvl w:ilvl="8" w:tplc="0418001B" w:tentative="1">
      <w:start w:val="1"/>
      <w:numFmt w:val="lowerRoman"/>
      <w:lvlText w:val="%9."/>
      <w:lvlJc w:val="right"/>
      <w:pPr>
        <w:ind w:left="7248" w:hanging="180"/>
      </w:pPr>
    </w:lvl>
  </w:abstractNum>
  <w:abstractNum w:abstractNumId="33" w15:restartNumberingAfterBreak="0">
    <w:nsid w:val="7A875A42"/>
    <w:multiLevelType w:val="hybridMultilevel"/>
    <w:tmpl w:val="266A21FA"/>
    <w:lvl w:ilvl="0" w:tplc="DDA0C7A2">
      <w:start w:val="1"/>
      <w:numFmt w:val="upperLetter"/>
      <w:lvlText w:val="%1)"/>
      <w:lvlJc w:val="left"/>
      <w:pPr>
        <w:ind w:left="1068" w:hanging="360"/>
      </w:pPr>
      <w:rPr>
        <w:rFonts w:hint="default"/>
        <w:b w:val="0"/>
        <w:sz w:val="24"/>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4" w15:restartNumberingAfterBreak="0">
    <w:nsid w:val="7AD63B12"/>
    <w:multiLevelType w:val="hybridMultilevel"/>
    <w:tmpl w:val="822A266E"/>
    <w:lvl w:ilvl="0" w:tplc="10528D2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5" w15:restartNumberingAfterBreak="0">
    <w:nsid w:val="7C813E62"/>
    <w:multiLevelType w:val="hybridMultilevel"/>
    <w:tmpl w:val="3BA0E4D8"/>
    <w:lvl w:ilvl="0" w:tplc="A434F54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6"/>
  </w:num>
  <w:num w:numId="2">
    <w:abstractNumId w:val="1"/>
  </w:num>
  <w:num w:numId="3">
    <w:abstractNumId w:val="3"/>
  </w:num>
  <w:num w:numId="4">
    <w:abstractNumId w:val="30"/>
  </w:num>
  <w:num w:numId="5">
    <w:abstractNumId w:val="2"/>
  </w:num>
  <w:num w:numId="6">
    <w:abstractNumId w:val="20"/>
  </w:num>
  <w:num w:numId="7">
    <w:abstractNumId w:val="7"/>
  </w:num>
  <w:num w:numId="8">
    <w:abstractNumId w:val="19"/>
  </w:num>
  <w:num w:numId="9">
    <w:abstractNumId w:val="31"/>
  </w:num>
  <w:num w:numId="10">
    <w:abstractNumId w:val="23"/>
  </w:num>
  <w:num w:numId="11">
    <w:abstractNumId w:val="28"/>
  </w:num>
  <w:num w:numId="12">
    <w:abstractNumId w:val="10"/>
  </w:num>
  <w:num w:numId="13">
    <w:abstractNumId w:val="0"/>
  </w:num>
  <w:num w:numId="14">
    <w:abstractNumId w:val="14"/>
  </w:num>
  <w:num w:numId="15">
    <w:abstractNumId w:val="8"/>
  </w:num>
  <w:num w:numId="16">
    <w:abstractNumId w:val="4"/>
  </w:num>
  <w:num w:numId="17">
    <w:abstractNumId w:val="25"/>
  </w:num>
  <w:num w:numId="18">
    <w:abstractNumId w:val="22"/>
  </w:num>
  <w:num w:numId="19">
    <w:abstractNumId w:val="9"/>
  </w:num>
  <w:num w:numId="20">
    <w:abstractNumId w:val="35"/>
  </w:num>
  <w:num w:numId="21">
    <w:abstractNumId w:val="32"/>
  </w:num>
  <w:num w:numId="22">
    <w:abstractNumId w:val="15"/>
  </w:num>
  <w:num w:numId="23">
    <w:abstractNumId w:val="11"/>
  </w:num>
  <w:num w:numId="24">
    <w:abstractNumId w:val="29"/>
  </w:num>
  <w:num w:numId="25">
    <w:abstractNumId w:val="21"/>
  </w:num>
  <w:num w:numId="26">
    <w:abstractNumId w:val="18"/>
  </w:num>
  <w:num w:numId="27">
    <w:abstractNumId w:val="12"/>
  </w:num>
  <w:num w:numId="28">
    <w:abstractNumId w:val="17"/>
  </w:num>
  <w:num w:numId="29">
    <w:abstractNumId w:val="13"/>
  </w:num>
  <w:num w:numId="30">
    <w:abstractNumId w:val="24"/>
  </w:num>
  <w:num w:numId="31">
    <w:abstractNumId w:val="26"/>
  </w:num>
  <w:num w:numId="32">
    <w:abstractNumId w:val="5"/>
  </w:num>
  <w:num w:numId="33">
    <w:abstractNumId w:val="27"/>
  </w:num>
  <w:num w:numId="34">
    <w:abstractNumId w:val="34"/>
  </w:num>
  <w:num w:numId="35">
    <w:abstractNumId w:val="16"/>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00626"/>
    <w:rsid w:val="000007AC"/>
    <w:rsid w:val="00000D59"/>
    <w:rsid w:val="0000166C"/>
    <w:rsid w:val="00001FA4"/>
    <w:rsid w:val="00002D72"/>
    <w:rsid w:val="00002E49"/>
    <w:rsid w:val="00003824"/>
    <w:rsid w:val="00003E7C"/>
    <w:rsid w:val="0000448D"/>
    <w:rsid w:val="00004A78"/>
    <w:rsid w:val="00004CAF"/>
    <w:rsid w:val="00010870"/>
    <w:rsid w:val="00012A64"/>
    <w:rsid w:val="00015DEF"/>
    <w:rsid w:val="00016318"/>
    <w:rsid w:val="00016AB0"/>
    <w:rsid w:val="00016C19"/>
    <w:rsid w:val="00017F20"/>
    <w:rsid w:val="000201EF"/>
    <w:rsid w:val="000208D8"/>
    <w:rsid w:val="000209FA"/>
    <w:rsid w:val="00020E4F"/>
    <w:rsid w:val="00021FF0"/>
    <w:rsid w:val="00024B49"/>
    <w:rsid w:val="0002527C"/>
    <w:rsid w:val="00025860"/>
    <w:rsid w:val="00025FD4"/>
    <w:rsid w:val="000260AB"/>
    <w:rsid w:val="000266B3"/>
    <w:rsid w:val="00027327"/>
    <w:rsid w:val="0002795E"/>
    <w:rsid w:val="00027DA4"/>
    <w:rsid w:val="0003024F"/>
    <w:rsid w:val="00031010"/>
    <w:rsid w:val="00031B8C"/>
    <w:rsid w:val="00033B0F"/>
    <w:rsid w:val="00034568"/>
    <w:rsid w:val="00034675"/>
    <w:rsid w:val="000354F4"/>
    <w:rsid w:val="00035E08"/>
    <w:rsid w:val="00036D13"/>
    <w:rsid w:val="00037639"/>
    <w:rsid w:val="00040076"/>
    <w:rsid w:val="00040280"/>
    <w:rsid w:val="00041C87"/>
    <w:rsid w:val="00041F37"/>
    <w:rsid w:val="000421F8"/>
    <w:rsid w:val="000428AC"/>
    <w:rsid w:val="0004345F"/>
    <w:rsid w:val="000438D1"/>
    <w:rsid w:val="00043C80"/>
    <w:rsid w:val="00045288"/>
    <w:rsid w:val="00045448"/>
    <w:rsid w:val="00047F35"/>
    <w:rsid w:val="00050218"/>
    <w:rsid w:val="0005030D"/>
    <w:rsid w:val="0005065A"/>
    <w:rsid w:val="000518D0"/>
    <w:rsid w:val="00055992"/>
    <w:rsid w:val="00055C78"/>
    <w:rsid w:val="0005689F"/>
    <w:rsid w:val="00060A22"/>
    <w:rsid w:val="00060DA6"/>
    <w:rsid w:val="00061938"/>
    <w:rsid w:val="00061A1E"/>
    <w:rsid w:val="00062B95"/>
    <w:rsid w:val="00063657"/>
    <w:rsid w:val="00063BC3"/>
    <w:rsid w:val="00063F4B"/>
    <w:rsid w:val="00063F81"/>
    <w:rsid w:val="0006561C"/>
    <w:rsid w:val="00065900"/>
    <w:rsid w:val="00066ED5"/>
    <w:rsid w:val="00067DDF"/>
    <w:rsid w:val="00070129"/>
    <w:rsid w:val="00070343"/>
    <w:rsid w:val="0007085C"/>
    <w:rsid w:val="00072300"/>
    <w:rsid w:val="0007493D"/>
    <w:rsid w:val="00074ACC"/>
    <w:rsid w:val="00074DA9"/>
    <w:rsid w:val="00075664"/>
    <w:rsid w:val="0007572C"/>
    <w:rsid w:val="0007776C"/>
    <w:rsid w:val="000779AA"/>
    <w:rsid w:val="0008189C"/>
    <w:rsid w:val="00082D4E"/>
    <w:rsid w:val="00082F98"/>
    <w:rsid w:val="00083E7E"/>
    <w:rsid w:val="0008403A"/>
    <w:rsid w:val="00084D14"/>
    <w:rsid w:val="0008551D"/>
    <w:rsid w:val="0008557C"/>
    <w:rsid w:val="00086099"/>
    <w:rsid w:val="000902E0"/>
    <w:rsid w:val="00090FBC"/>
    <w:rsid w:val="0009303F"/>
    <w:rsid w:val="00093128"/>
    <w:rsid w:val="00093679"/>
    <w:rsid w:val="00094EE7"/>
    <w:rsid w:val="000951AC"/>
    <w:rsid w:val="000953A6"/>
    <w:rsid w:val="00095839"/>
    <w:rsid w:val="000967E2"/>
    <w:rsid w:val="00096875"/>
    <w:rsid w:val="00096CE9"/>
    <w:rsid w:val="0009714D"/>
    <w:rsid w:val="000978E3"/>
    <w:rsid w:val="00097BEC"/>
    <w:rsid w:val="000A0314"/>
    <w:rsid w:val="000A4E38"/>
    <w:rsid w:val="000A6748"/>
    <w:rsid w:val="000A7126"/>
    <w:rsid w:val="000A7655"/>
    <w:rsid w:val="000A76C1"/>
    <w:rsid w:val="000B01F1"/>
    <w:rsid w:val="000B05B8"/>
    <w:rsid w:val="000B2128"/>
    <w:rsid w:val="000B251E"/>
    <w:rsid w:val="000B38E9"/>
    <w:rsid w:val="000B545B"/>
    <w:rsid w:val="000B5A2F"/>
    <w:rsid w:val="000C017B"/>
    <w:rsid w:val="000C1460"/>
    <w:rsid w:val="000C30E6"/>
    <w:rsid w:val="000C70FC"/>
    <w:rsid w:val="000C75DC"/>
    <w:rsid w:val="000C7AE5"/>
    <w:rsid w:val="000D02DC"/>
    <w:rsid w:val="000D0360"/>
    <w:rsid w:val="000D28EE"/>
    <w:rsid w:val="000D297C"/>
    <w:rsid w:val="000D30DB"/>
    <w:rsid w:val="000D3FAB"/>
    <w:rsid w:val="000D48FB"/>
    <w:rsid w:val="000D5E2D"/>
    <w:rsid w:val="000D6037"/>
    <w:rsid w:val="000D664F"/>
    <w:rsid w:val="000D6B7E"/>
    <w:rsid w:val="000D7D99"/>
    <w:rsid w:val="000E25E5"/>
    <w:rsid w:val="000E34C9"/>
    <w:rsid w:val="000E52D4"/>
    <w:rsid w:val="000E5434"/>
    <w:rsid w:val="000E562F"/>
    <w:rsid w:val="000E69C4"/>
    <w:rsid w:val="000E6E5B"/>
    <w:rsid w:val="000E7BD6"/>
    <w:rsid w:val="000E7EAF"/>
    <w:rsid w:val="000F04A1"/>
    <w:rsid w:val="000F181A"/>
    <w:rsid w:val="000F1D64"/>
    <w:rsid w:val="000F2A0F"/>
    <w:rsid w:val="000F44A7"/>
    <w:rsid w:val="000F7D45"/>
    <w:rsid w:val="001004A8"/>
    <w:rsid w:val="001006AA"/>
    <w:rsid w:val="0010092D"/>
    <w:rsid w:val="00102177"/>
    <w:rsid w:val="00102A81"/>
    <w:rsid w:val="00105091"/>
    <w:rsid w:val="00105AC1"/>
    <w:rsid w:val="00105D26"/>
    <w:rsid w:val="00106F71"/>
    <w:rsid w:val="00107E46"/>
    <w:rsid w:val="00110653"/>
    <w:rsid w:val="00111D75"/>
    <w:rsid w:val="001129FF"/>
    <w:rsid w:val="00112C48"/>
    <w:rsid w:val="00113A56"/>
    <w:rsid w:val="00113AF5"/>
    <w:rsid w:val="00113B57"/>
    <w:rsid w:val="00114696"/>
    <w:rsid w:val="00115B32"/>
    <w:rsid w:val="001169F9"/>
    <w:rsid w:val="00120000"/>
    <w:rsid w:val="001201A9"/>
    <w:rsid w:val="0012050F"/>
    <w:rsid w:val="0012147D"/>
    <w:rsid w:val="00121962"/>
    <w:rsid w:val="00122482"/>
    <w:rsid w:val="00122E77"/>
    <w:rsid w:val="00123AD1"/>
    <w:rsid w:val="00123CD4"/>
    <w:rsid w:val="0012457C"/>
    <w:rsid w:val="0012465E"/>
    <w:rsid w:val="0012632D"/>
    <w:rsid w:val="00126CBE"/>
    <w:rsid w:val="00126F20"/>
    <w:rsid w:val="00131FB5"/>
    <w:rsid w:val="00132861"/>
    <w:rsid w:val="00132B86"/>
    <w:rsid w:val="001338F2"/>
    <w:rsid w:val="00133C69"/>
    <w:rsid w:val="0013416B"/>
    <w:rsid w:val="00134C00"/>
    <w:rsid w:val="00135DFA"/>
    <w:rsid w:val="00137213"/>
    <w:rsid w:val="00137FD1"/>
    <w:rsid w:val="00140967"/>
    <w:rsid w:val="00140A6F"/>
    <w:rsid w:val="00140C8E"/>
    <w:rsid w:val="00140D5F"/>
    <w:rsid w:val="001418C7"/>
    <w:rsid w:val="00141CA9"/>
    <w:rsid w:val="0014658C"/>
    <w:rsid w:val="001466B6"/>
    <w:rsid w:val="00150A86"/>
    <w:rsid w:val="0015152D"/>
    <w:rsid w:val="001529F9"/>
    <w:rsid w:val="00152AEF"/>
    <w:rsid w:val="00152B95"/>
    <w:rsid w:val="00152BAA"/>
    <w:rsid w:val="001537A9"/>
    <w:rsid w:val="001554B5"/>
    <w:rsid w:val="00156E77"/>
    <w:rsid w:val="00157D41"/>
    <w:rsid w:val="00160586"/>
    <w:rsid w:val="00161F27"/>
    <w:rsid w:val="00162BD8"/>
    <w:rsid w:val="00162C44"/>
    <w:rsid w:val="001644BE"/>
    <w:rsid w:val="0016659E"/>
    <w:rsid w:val="00170B48"/>
    <w:rsid w:val="00170FE2"/>
    <w:rsid w:val="00171AC8"/>
    <w:rsid w:val="001731B4"/>
    <w:rsid w:val="0017379F"/>
    <w:rsid w:val="00176CCA"/>
    <w:rsid w:val="00176E34"/>
    <w:rsid w:val="00177DD4"/>
    <w:rsid w:val="00183149"/>
    <w:rsid w:val="00184BD2"/>
    <w:rsid w:val="00185133"/>
    <w:rsid w:val="001858A0"/>
    <w:rsid w:val="00186431"/>
    <w:rsid w:val="001869F1"/>
    <w:rsid w:val="0018742A"/>
    <w:rsid w:val="001874A4"/>
    <w:rsid w:val="00187706"/>
    <w:rsid w:val="00190153"/>
    <w:rsid w:val="00190E1A"/>
    <w:rsid w:val="00192706"/>
    <w:rsid w:val="00192CD7"/>
    <w:rsid w:val="00193949"/>
    <w:rsid w:val="00197162"/>
    <w:rsid w:val="00197832"/>
    <w:rsid w:val="0019798A"/>
    <w:rsid w:val="00197FEC"/>
    <w:rsid w:val="001A244D"/>
    <w:rsid w:val="001A2C58"/>
    <w:rsid w:val="001A3012"/>
    <w:rsid w:val="001A479F"/>
    <w:rsid w:val="001A4824"/>
    <w:rsid w:val="001A4B88"/>
    <w:rsid w:val="001A4BCB"/>
    <w:rsid w:val="001A4D66"/>
    <w:rsid w:val="001A6D93"/>
    <w:rsid w:val="001A7617"/>
    <w:rsid w:val="001A782D"/>
    <w:rsid w:val="001B152E"/>
    <w:rsid w:val="001B189F"/>
    <w:rsid w:val="001B389D"/>
    <w:rsid w:val="001B3B99"/>
    <w:rsid w:val="001B3CB2"/>
    <w:rsid w:val="001B7D65"/>
    <w:rsid w:val="001C02CD"/>
    <w:rsid w:val="001C1217"/>
    <w:rsid w:val="001C1B59"/>
    <w:rsid w:val="001C2D1C"/>
    <w:rsid w:val="001C3050"/>
    <w:rsid w:val="001C320C"/>
    <w:rsid w:val="001C374B"/>
    <w:rsid w:val="001C3D3C"/>
    <w:rsid w:val="001C46C1"/>
    <w:rsid w:val="001C5809"/>
    <w:rsid w:val="001C66C8"/>
    <w:rsid w:val="001C67D4"/>
    <w:rsid w:val="001C79E9"/>
    <w:rsid w:val="001D1463"/>
    <w:rsid w:val="001D2382"/>
    <w:rsid w:val="001D24BE"/>
    <w:rsid w:val="001D2E67"/>
    <w:rsid w:val="001D3169"/>
    <w:rsid w:val="001D4409"/>
    <w:rsid w:val="001D5C35"/>
    <w:rsid w:val="001D7690"/>
    <w:rsid w:val="001D7B12"/>
    <w:rsid w:val="001E1740"/>
    <w:rsid w:val="001E1D9E"/>
    <w:rsid w:val="001E265B"/>
    <w:rsid w:val="001E319B"/>
    <w:rsid w:val="001E3C68"/>
    <w:rsid w:val="001E524E"/>
    <w:rsid w:val="001E542B"/>
    <w:rsid w:val="001E58A2"/>
    <w:rsid w:val="001E612E"/>
    <w:rsid w:val="001E636F"/>
    <w:rsid w:val="001E6E75"/>
    <w:rsid w:val="001F06FC"/>
    <w:rsid w:val="001F0AD1"/>
    <w:rsid w:val="001F123A"/>
    <w:rsid w:val="001F1C8E"/>
    <w:rsid w:val="001F1DC7"/>
    <w:rsid w:val="001F4E05"/>
    <w:rsid w:val="001F56FE"/>
    <w:rsid w:val="001F6225"/>
    <w:rsid w:val="001F751E"/>
    <w:rsid w:val="001F786C"/>
    <w:rsid w:val="001F7F23"/>
    <w:rsid w:val="002002E5"/>
    <w:rsid w:val="002013EA"/>
    <w:rsid w:val="002019C2"/>
    <w:rsid w:val="00203738"/>
    <w:rsid w:val="00203784"/>
    <w:rsid w:val="002067F7"/>
    <w:rsid w:val="002102FB"/>
    <w:rsid w:val="002105B4"/>
    <w:rsid w:val="002108D8"/>
    <w:rsid w:val="00210AEE"/>
    <w:rsid w:val="00211071"/>
    <w:rsid w:val="0021201B"/>
    <w:rsid w:val="00212750"/>
    <w:rsid w:val="002157A3"/>
    <w:rsid w:val="00215B11"/>
    <w:rsid w:val="00217AEF"/>
    <w:rsid w:val="00217D78"/>
    <w:rsid w:val="002228AC"/>
    <w:rsid w:val="002229AC"/>
    <w:rsid w:val="00222DC1"/>
    <w:rsid w:val="00223240"/>
    <w:rsid w:val="00223867"/>
    <w:rsid w:val="00224232"/>
    <w:rsid w:val="00225F2D"/>
    <w:rsid w:val="00227C60"/>
    <w:rsid w:val="002308E8"/>
    <w:rsid w:val="002322C1"/>
    <w:rsid w:val="002337DE"/>
    <w:rsid w:val="00233ECA"/>
    <w:rsid w:val="00234945"/>
    <w:rsid w:val="00234AA3"/>
    <w:rsid w:val="00236AC5"/>
    <w:rsid w:val="00237FCA"/>
    <w:rsid w:val="002402E3"/>
    <w:rsid w:val="002425B2"/>
    <w:rsid w:val="00242DF6"/>
    <w:rsid w:val="00243060"/>
    <w:rsid w:val="0024427C"/>
    <w:rsid w:val="002453A6"/>
    <w:rsid w:val="002456CE"/>
    <w:rsid w:val="00245BF2"/>
    <w:rsid w:val="0024698F"/>
    <w:rsid w:val="00246D32"/>
    <w:rsid w:val="002472FB"/>
    <w:rsid w:val="00247B5D"/>
    <w:rsid w:val="00247EA4"/>
    <w:rsid w:val="00250C3E"/>
    <w:rsid w:val="002512B7"/>
    <w:rsid w:val="002524A7"/>
    <w:rsid w:val="00252773"/>
    <w:rsid w:val="0025287A"/>
    <w:rsid w:val="002530B0"/>
    <w:rsid w:val="002532C4"/>
    <w:rsid w:val="002537ED"/>
    <w:rsid w:val="002539A5"/>
    <w:rsid w:val="00254BE3"/>
    <w:rsid w:val="00254CA9"/>
    <w:rsid w:val="0025749E"/>
    <w:rsid w:val="00260884"/>
    <w:rsid w:val="00262202"/>
    <w:rsid w:val="002637E9"/>
    <w:rsid w:val="00263CCE"/>
    <w:rsid w:val="00265901"/>
    <w:rsid w:val="00265F32"/>
    <w:rsid w:val="002671FA"/>
    <w:rsid w:val="002712BC"/>
    <w:rsid w:val="002715F4"/>
    <w:rsid w:val="002726A3"/>
    <w:rsid w:val="00273929"/>
    <w:rsid w:val="002760F8"/>
    <w:rsid w:val="00276CEF"/>
    <w:rsid w:val="00276D0A"/>
    <w:rsid w:val="00276DB8"/>
    <w:rsid w:val="002802FF"/>
    <w:rsid w:val="00280E4B"/>
    <w:rsid w:val="00281C7B"/>
    <w:rsid w:val="002840C0"/>
    <w:rsid w:val="002867F3"/>
    <w:rsid w:val="00287E2F"/>
    <w:rsid w:val="002906BD"/>
    <w:rsid w:val="0029094D"/>
    <w:rsid w:val="00290ACA"/>
    <w:rsid w:val="00291FFC"/>
    <w:rsid w:val="00292704"/>
    <w:rsid w:val="002927AE"/>
    <w:rsid w:val="0029285C"/>
    <w:rsid w:val="0029398C"/>
    <w:rsid w:val="00296374"/>
    <w:rsid w:val="00296498"/>
    <w:rsid w:val="00296F14"/>
    <w:rsid w:val="002A0286"/>
    <w:rsid w:val="002A05CC"/>
    <w:rsid w:val="002A2B6C"/>
    <w:rsid w:val="002A402B"/>
    <w:rsid w:val="002A7C5C"/>
    <w:rsid w:val="002B02AF"/>
    <w:rsid w:val="002B10F1"/>
    <w:rsid w:val="002B2235"/>
    <w:rsid w:val="002B2A60"/>
    <w:rsid w:val="002B2FA4"/>
    <w:rsid w:val="002B6CD1"/>
    <w:rsid w:val="002B7984"/>
    <w:rsid w:val="002C4CB3"/>
    <w:rsid w:val="002C4E29"/>
    <w:rsid w:val="002C697D"/>
    <w:rsid w:val="002D088E"/>
    <w:rsid w:val="002D11F4"/>
    <w:rsid w:val="002D1206"/>
    <w:rsid w:val="002D1539"/>
    <w:rsid w:val="002D1630"/>
    <w:rsid w:val="002D3C9A"/>
    <w:rsid w:val="002D41C5"/>
    <w:rsid w:val="002D437B"/>
    <w:rsid w:val="002D46E1"/>
    <w:rsid w:val="002D5AA0"/>
    <w:rsid w:val="002E1044"/>
    <w:rsid w:val="002E1CCD"/>
    <w:rsid w:val="002E1DAB"/>
    <w:rsid w:val="002E213A"/>
    <w:rsid w:val="002E4B88"/>
    <w:rsid w:val="002E54E3"/>
    <w:rsid w:val="002E63C2"/>
    <w:rsid w:val="002E6C3D"/>
    <w:rsid w:val="002F20A8"/>
    <w:rsid w:val="002F329F"/>
    <w:rsid w:val="002F54E9"/>
    <w:rsid w:val="002F63C4"/>
    <w:rsid w:val="002F6513"/>
    <w:rsid w:val="002F790D"/>
    <w:rsid w:val="002F79AC"/>
    <w:rsid w:val="003021FB"/>
    <w:rsid w:val="00304CDB"/>
    <w:rsid w:val="00307CD4"/>
    <w:rsid w:val="00307D89"/>
    <w:rsid w:val="00311813"/>
    <w:rsid w:val="00312650"/>
    <w:rsid w:val="00312C35"/>
    <w:rsid w:val="00312ECC"/>
    <w:rsid w:val="00313B54"/>
    <w:rsid w:val="00314C35"/>
    <w:rsid w:val="00316614"/>
    <w:rsid w:val="00316761"/>
    <w:rsid w:val="0032015A"/>
    <w:rsid w:val="003209DA"/>
    <w:rsid w:val="00320E5E"/>
    <w:rsid w:val="003210A9"/>
    <w:rsid w:val="003215A6"/>
    <w:rsid w:val="00322814"/>
    <w:rsid w:val="003238C2"/>
    <w:rsid w:val="00324216"/>
    <w:rsid w:val="0032497D"/>
    <w:rsid w:val="003251A9"/>
    <w:rsid w:val="003252ED"/>
    <w:rsid w:val="003255FA"/>
    <w:rsid w:val="00325E89"/>
    <w:rsid w:val="003264C1"/>
    <w:rsid w:val="00327105"/>
    <w:rsid w:val="0032731B"/>
    <w:rsid w:val="003315A2"/>
    <w:rsid w:val="0033161F"/>
    <w:rsid w:val="00331A80"/>
    <w:rsid w:val="00333559"/>
    <w:rsid w:val="0033410A"/>
    <w:rsid w:val="0033456C"/>
    <w:rsid w:val="00334C57"/>
    <w:rsid w:val="00335156"/>
    <w:rsid w:val="003362D6"/>
    <w:rsid w:val="00336491"/>
    <w:rsid w:val="003364C3"/>
    <w:rsid w:val="003374E1"/>
    <w:rsid w:val="00340D39"/>
    <w:rsid w:val="00341041"/>
    <w:rsid w:val="00343042"/>
    <w:rsid w:val="003436BF"/>
    <w:rsid w:val="00344A8B"/>
    <w:rsid w:val="00345723"/>
    <w:rsid w:val="00346140"/>
    <w:rsid w:val="00347343"/>
    <w:rsid w:val="00350595"/>
    <w:rsid w:val="0035101C"/>
    <w:rsid w:val="00351151"/>
    <w:rsid w:val="00353B59"/>
    <w:rsid w:val="003547E0"/>
    <w:rsid w:val="00354897"/>
    <w:rsid w:val="00355130"/>
    <w:rsid w:val="003564CF"/>
    <w:rsid w:val="003564DF"/>
    <w:rsid w:val="00357A2B"/>
    <w:rsid w:val="00361546"/>
    <w:rsid w:val="00361717"/>
    <w:rsid w:val="00361FF0"/>
    <w:rsid w:val="00362FA9"/>
    <w:rsid w:val="003642B7"/>
    <w:rsid w:val="003646B8"/>
    <w:rsid w:val="0036519E"/>
    <w:rsid w:val="003657B3"/>
    <w:rsid w:val="003661F2"/>
    <w:rsid w:val="003673D3"/>
    <w:rsid w:val="003701E3"/>
    <w:rsid w:val="0037136B"/>
    <w:rsid w:val="00372499"/>
    <w:rsid w:val="0037286D"/>
    <w:rsid w:val="0037301C"/>
    <w:rsid w:val="0037314B"/>
    <w:rsid w:val="003732FC"/>
    <w:rsid w:val="00373AD2"/>
    <w:rsid w:val="00374371"/>
    <w:rsid w:val="003745B3"/>
    <w:rsid w:val="0037483A"/>
    <w:rsid w:val="00374CA1"/>
    <w:rsid w:val="003751B8"/>
    <w:rsid w:val="00375F9C"/>
    <w:rsid w:val="0037783D"/>
    <w:rsid w:val="00377927"/>
    <w:rsid w:val="00377BD1"/>
    <w:rsid w:val="00377D01"/>
    <w:rsid w:val="00377D32"/>
    <w:rsid w:val="00380624"/>
    <w:rsid w:val="00380C6C"/>
    <w:rsid w:val="00381705"/>
    <w:rsid w:val="00382496"/>
    <w:rsid w:val="0038336E"/>
    <w:rsid w:val="00383B54"/>
    <w:rsid w:val="00383E80"/>
    <w:rsid w:val="00385F2B"/>
    <w:rsid w:val="003864EA"/>
    <w:rsid w:val="0039059F"/>
    <w:rsid w:val="003910E3"/>
    <w:rsid w:val="003926DA"/>
    <w:rsid w:val="0039319D"/>
    <w:rsid w:val="00393EA3"/>
    <w:rsid w:val="0039402A"/>
    <w:rsid w:val="00394918"/>
    <w:rsid w:val="00395380"/>
    <w:rsid w:val="003954AA"/>
    <w:rsid w:val="00395A12"/>
    <w:rsid w:val="003967AF"/>
    <w:rsid w:val="003975DF"/>
    <w:rsid w:val="00397800"/>
    <w:rsid w:val="00397848"/>
    <w:rsid w:val="003A00BC"/>
    <w:rsid w:val="003A00CD"/>
    <w:rsid w:val="003A0228"/>
    <w:rsid w:val="003A14D1"/>
    <w:rsid w:val="003A1656"/>
    <w:rsid w:val="003A2A44"/>
    <w:rsid w:val="003A2A9F"/>
    <w:rsid w:val="003A492C"/>
    <w:rsid w:val="003A6FE0"/>
    <w:rsid w:val="003B2227"/>
    <w:rsid w:val="003B2869"/>
    <w:rsid w:val="003B319A"/>
    <w:rsid w:val="003B411E"/>
    <w:rsid w:val="003B4611"/>
    <w:rsid w:val="003B4CE9"/>
    <w:rsid w:val="003B4D7D"/>
    <w:rsid w:val="003B4D87"/>
    <w:rsid w:val="003B541B"/>
    <w:rsid w:val="003B6AC1"/>
    <w:rsid w:val="003B6B0A"/>
    <w:rsid w:val="003B73B4"/>
    <w:rsid w:val="003B7817"/>
    <w:rsid w:val="003C1DF7"/>
    <w:rsid w:val="003C2D31"/>
    <w:rsid w:val="003C2FFF"/>
    <w:rsid w:val="003C3754"/>
    <w:rsid w:val="003C5139"/>
    <w:rsid w:val="003C7D86"/>
    <w:rsid w:val="003D05BA"/>
    <w:rsid w:val="003D0A45"/>
    <w:rsid w:val="003D0AEB"/>
    <w:rsid w:val="003D110E"/>
    <w:rsid w:val="003D13B5"/>
    <w:rsid w:val="003D1453"/>
    <w:rsid w:val="003D30F9"/>
    <w:rsid w:val="003D4409"/>
    <w:rsid w:val="003D4441"/>
    <w:rsid w:val="003D5D31"/>
    <w:rsid w:val="003D5F3D"/>
    <w:rsid w:val="003D6E3C"/>
    <w:rsid w:val="003E0B85"/>
    <w:rsid w:val="003E0DFA"/>
    <w:rsid w:val="003E1129"/>
    <w:rsid w:val="003E116F"/>
    <w:rsid w:val="003E15DA"/>
    <w:rsid w:val="003E16AF"/>
    <w:rsid w:val="003E1A31"/>
    <w:rsid w:val="003E1C2B"/>
    <w:rsid w:val="003E1D56"/>
    <w:rsid w:val="003E2839"/>
    <w:rsid w:val="003E32DA"/>
    <w:rsid w:val="003E3BE6"/>
    <w:rsid w:val="003E4CEF"/>
    <w:rsid w:val="003E65EB"/>
    <w:rsid w:val="003E7073"/>
    <w:rsid w:val="003E7A6C"/>
    <w:rsid w:val="003F073C"/>
    <w:rsid w:val="003F12C1"/>
    <w:rsid w:val="003F1C6C"/>
    <w:rsid w:val="003F230A"/>
    <w:rsid w:val="003F2312"/>
    <w:rsid w:val="003F3440"/>
    <w:rsid w:val="003F4059"/>
    <w:rsid w:val="003F4541"/>
    <w:rsid w:val="003F4E7A"/>
    <w:rsid w:val="003F7ACB"/>
    <w:rsid w:val="004002D5"/>
    <w:rsid w:val="00400672"/>
    <w:rsid w:val="00400E55"/>
    <w:rsid w:val="00403BE7"/>
    <w:rsid w:val="00403EA3"/>
    <w:rsid w:val="004042B3"/>
    <w:rsid w:val="00405176"/>
    <w:rsid w:val="00406313"/>
    <w:rsid w:val="004072E6"/>
    <w:rsid w:val="004103CE"/>
    <w:rsid w:val="0041047F"/>
    <w:rsid w:val="00410919"/>
    <w:rsid w:val="00411645"/>
    <w:rsid w:val="0041189A"/>
    <w:rsid w:val="004118DE"/>
    <w:rsid w:val="00411CD2"/>
    <w:rsid w:val="00411EF8"/>
    <w:rsid w:val="00412144"/>
    <w:rsid w:val="00414744"/>
    <w:rsid w:val="004151F9"/>
    <w:rsid w:val="00415813"/>
    <w:rsid w:val="0041686D"/>
    <w:rsid w:val="00417D37"/>
    <w:rsid w:val="004212D1"/>
    <w:rsid w:val="00421A61"/>
    <w:rsid w:val="004246E3"/>
    <w:rsid w:val="00424925"/>
    <w:rsid w:val="004250D0"/>
    <w:rsid w:val="0042611A"/>
    <w:rsid w:val="004261E0"/>
    <w:rsid w:val="0042641C"/>
    <w:rsid w:val="004277EF"/>
    <w:rsid w:val="00427D43"/>
    <w:rsid w:val="00431350"/>
    <w:rsid w:val="004345C7"/>
    <w:rsid w:val="0043522D"/>
    <w:rsid w:val="00435D8B"/>
    <w:rsid w:val="00435EC4"/>
    <w:rsid w:val="0043717F"/>
    <w:rsid w:val="00437381"/>
    <w:rsid w:val="0044053C"/>
    <w:rsid w:val="00440A3C"/>
    <w:rsid w:val="00441FFF"/>
    <w:rsid w:val="00442481"/>
    <w:rsid w:val="00442B5C"/>
    <w:rsid w:val="00444B52"/>
    <w:rsid w:val="004463A0"/>
    <w:rsid w:val="00446902"/>
    <w:rsid w:val="00450512"/>
    <w:rsid w:val="00450733"/>
    <w:rsid w:val="00452DAD"/>
    <w:rsid w:val="0045320C"/>
    <w:rsid w:val="004537DD"/>
    <w:rsid w:val="004549B9"/>
    <w:rsid w:val="00454A5F"/>
    <w:rsid w:val="0045566C"/>
    <w:rsid w:val="0045603C"/>
    <w:rsid w:val="00456A40"/>
    <w:rsid w:val="004577CA"/>
    <w:rsid w:val="00460559"/>
    <w:rsid w:val="004607C0"/>
    <w:rsid w:val="00463150"/>
    <w:rsid w:val="00463FC9"/>
    <w:rsid w:val="00465191"/>
    <w:rsid w:val="00465369"/>
    <w:rsid w:val="00465731"/>
    <w:rsid w:val="00465CFB"/>
    <w:rsid w:val="00466EEC"/>
    <w:rsid w:val="0047021B"/>
    <w:rsid w:val="004709A0"/>
    <w:rsid w:val="004711AE"/>
    <w:rsid w:val="0047353A"/>
    <w:rsid w:val="0047390F"/>
    <w:rsid w:val="00473C65"/>
    <w:rsid w:val="004745F2"/>
    <w:rsid w:val="004752B3"/>
    <w:rsid w:val="0047530F"/>
    <w:rsid w:val="00475AC8"/>
    <w:rsid w:val="004760C5"/>
    <w:rsid w:val="00483BEA"/>
    <w:rsid w:val="00484918"/>
    <w:rsid w:val="004853BE"/>
    <w:rsid w:val="00485EF8"/>
    <w:rsid w:val="004862F1"/>
    <w:rsid w:val="00486BBB"/>
    <w:rsid w:val="00486BC0"/>
    <w:rsid w:val="00487EBA"/>
    <w:rsid w:val="00491B1E"/>
    <w:rsid w:val="00492A41"/>
    <w:rsid w:val="004935E3"/>
    <w:rsid w:val="00495345"/>
    <w:rsid w:val="00496497"/>
    <w:rsid w:val="004A04B9"/>
    <w:rsid w:val="004A0A03"/>
    <w:rsid w:val="004A271E"/>
    <w:rsid w:val="004A4454"/>
    <w:rsid w:val="004B2F2D"/>
    <w:rsid w:val="004B4C71"/>
    <w:rsid w:val="004B4EC1"/>
    <w:rsid w:val="004B516C"/>
    <w:rsid w:val="004B594E"/>
    <w:rsid w:val="004B76ED"/>
    <w:rsid w:val="004B7804"/>
    <w:rsid w:val="004C0C2C"/>
    <w:rsid w:val="004C1CFE"/>
    <w:rsid w:val="004C1F07"/>
    <w:rsid w:val="004C30F3"/>
    <w:rsid w:val="004C4DA7"/>
    <w:rsid w:val="004C4E3F"/>
    <w:rsid w:val="004C4F07"/>
    <w:rsid w:val="004C5B49"/>
    <w:rsid w:val="004C70CE"/>
    <w:rsid w:val="004D0313"/>
    <w:rsid w:val="004D05DC"/>
    <w:rsid w:val="004D1D74"/>
    <w:rsid w:val="004D2842"/>
    <w:rsid w:val="004D3D7D"/>
    <w:rsid w:val="004D3EB7"/>
    <w:rsid w:val="004D6668"/>
    <w:rsid w:val="004D7790"/>
    <w:rsid w:val="004E038E"/>
    <w:rsid w:val="004E0AB9"/>
    <w:rsid w:val="004E1765"/>
    <w:rsid w:val="004E3336"/>
    <w:rsid w:val="004E59F7"/>
    <w:rsid w:val="004E5AF7"/>
    <w:rsid w:val="004E5B59"/>
    <w:rsid w:val="004E5E72"/>
    <w:rsid w:val="004E7B02"/>
    <w:rsid w:val="004E7EF3"/>
    <w:rsid w:val="004F01E2"/>
    <w:rsid w:val="004F0F33"/>
    <w:rsid w:val="004F13EB"/>
    <w:rsid w:val="004F1FE1"/>
    <w:rsid w:val="004F29DB"/>
    <w:rsid w:val="004F2A86"/>
    <w:rsid w:val="004F2F25"/>
    <w:rsid w:val="004F3476"/>
    <w:rsid w:val="004F3B84"/>
    <w:rsid w:val="004F3E9A"/>
    <w:rsid w:val="004F56FF"/>
    <w:rsid w:val="005006D8"/>
    <w:rsid w:val="00501111"/>
    <w:rsid w:val="0050141C"/>
    <w:rsid w:val="00501BBF"/>
    <w:rsid w:val="0050629C"/>
    <w:rsid w:val="005066C8"/>
    <w:rsid w:val="00506796"/>
    <w:rsid w:val="00507DAE"/>
    <w:rsid w:val="00511A9C"/>
    <w:rsid w:val="005129D5"/>
    <w:rsid w:val="00512E9D"/>
    <w:rsid w:val="00514432"/>
    <w:rsid w:val="0051537C"/>
    <w:rsid w:val="005155A2"/>
    <w:rsid w:val="00516452"/>
    <w:rsid w:val="005174DC"/>
    <w:rsid w:val="005175DD"/>
    <w:rsid w:val="005176E7"/>
    <w:rsid w:val="00517FE0"/>
    <w:rsid w:val="00521847"/>
    <w:rsid w:val="00523E73"/>
    <w:rsid w:val="00524201"/>
    <w:rsid w:val="0052457A"/>
    <w:rsid w:val="00525EB5"/>
    <w:rsid w:val="00526F19"/>
    <w:rsid w:val="005301E4"/>
    <w:rsid w:val="00530734"/>
    <w:rsid w:val="0053257C"/>
    <w:rsid w:val="00533244"/>
    <w:rsid w:val="0053328E"/>
    <w:rsid w:val="005341C6"/>
    <w:rsid w:val="005350C3"/>
    <w:rsid w:val="00535199"/>
    <w:rsid w:val="00537DE1"/>
    <w:rsid w:val="00541499"/>
    <w:rsid w:val="005417BA"/>
    <w:rsid w:val="0054261A"/>
    <w:rsid w:val="00542874"/>
    <w:rsid w:val="0054375F"/>
    <w:rsid w:val="00543ECE"/>
    <w:rsid w:val="00544FDA"/>
    <w:rsid w:val="005454C1"/>
    <w:rsid w:val="005460B7"/>
    <w:rsid w:val="0054697D"/>
    <w:rsid w:val="00546DF4"/>
    <w:rsid w:val="00546F7B"/>
    <w:rsid w:val="005479F9"/>
    <w:rsid w:val="00553603"/>
    <w:rsid w:val="00553C5D"/>
    <w:rsid w:val="0056067B"/>
    <w:rsid w:val="00560CA2"/>
    <w:rsid w:val="0056100F"/>
    <w:rsid w:val="00561261"/>
    <w:rsid w:val="00561883"/>
    <w:rsid w:val="00564D93"/>
    <w:rsid w:val="00565EDF"/>
    <w:rsid w:val="00565F55"/>
    <w:rsid w:val="005663AD"/>
    <w:rsid w:val="00566DFF"/>
    <w:rsid w:val="00570682"/>
    <w:rsid w:val="00572ED6"/>
    <w:rsid w:val="0057364D"/>
    <w:rsid w:val="005742CB"/>
    <w:rsid w:val="00574F65"/>
    <w:rsid w:val="0057561C"/>
    <w:rsid w:val="0057578D"/>
    <w:rsid w:val="00575E5C"/>
    <w:rsid w:val="00576FA9"/>
    <w:rsid w:val="00577693"/>
    <w:rsid w:val="00580055"/>
    <w:rsid w:val="00580C8F"/>
    <w:rsid w:val="005812D6"/>
    <w:rsid w:val="00582994"/>
    <w:rsid w:val="00583172"/>
    <w:rsid w:val="005836B1"/>
    <w:rsid w:val="00584EC6"/>
    <w:rsid w:val="005903A7"/>
    <w:rsid w:val="00590896"/>
    <w:rsid w:val="00590927"/>
    <w:rsid w:val="00590BE1"/>
    <w:rsid w:val="00592148"/>
    <w:rsid w:val="00594706"/>
    <w:rsid w:val="00594819"/>
    <w:rsid w:val="00594C66"/>
    <w:rsid w:val="00596E6F"/>
    <w:rsid w:val="00596EE2"/>
    <w:rsid w:val="005A19C0"/>
    <w:rsid w:val="005A212F"/>
    <w:rsid w:val="005A2164"/>
    <w:rsid w:val="005A472F"/>
    <w:rsid w:val="005A4900"/>
    <w:rsid w:val="005A5899"/>
    <w:rsid w:val="005A5937"/>
    <w:rsid w:val="005B0ECD"/>
    <w:rsid w:val="005B12EA"/>
    <w:rsid w:val="005B181F"/>
    <w:rsid w:val="005B2EBD"/>
    <w:rsid w:val="005B321E"/>
    <w:rsid w:val="005B34BE"/>
    <w:rsid w:val="005B36FF"/>
    <w:rsid w:val="005B4BA1"/>
    <w:rsid w:val="005B4E9B"/>
    <w:rsid w:val="005B4FC3"/>
    <w:rsid w:val="005B53F4"/>
    <w:rsid w:val="005B5736"/>
    <w:rsid w:val="005B661A"/>
    <w:rsid w:val="005C0429"/>
    <w:rsid w:val="005C104B"/>
    <w:rsid w:val="005C2484"/>
    <w:rsid w:val="005D018B"/>
    <w:rsid w:val="005D09C6"/>
    <w:rsid w:val="005D1030"/>
    <w:rsid w:val="005D375B"/>
    <w:rsid w:val="005D4524"/>
    <w:rsid w:val="005D4527"/>
    <w:rsid w:val="005D47C2"/>
    <w:rsid w:val="005D4BDA"/>
    <w:rsid w:val="005D5A7D"/>
    <w:rsid w:val="005D7123"/>
    <w:rsid w:val="005E1337"/>
    <w:rsid w:val="005E3978"/>
    <w:rsid w:val="005E3A4B"/>
    <w:rsid w:val="005E3BB9"/>
    <w:rsid w:val="005E5316"/>
    <w:rsid w:val="005E6F5D"/>
    <w:rsid w:val="005E7034"/>
    <w:rsid w:val="005E74D7"/>
    <w:rsid w:val="005E7616"/>
    <w:rsid w:val="005F2731"/>
    <w:rsid w:val="005F2E48"/>
    <w:rsid w:val="005F3059"/>
    <w:rsid w:val="005F4B01"/>
    <w:rsid w:val="005F4E0F"/>
    <w:rsid w:val="005F6276"/>
    <w:rsid w:val="005F6609"/>
    <w:rsid w:val="005F6D6B"/>
    <w:rsid w:val="005F711D"/>
    <w:rsid w:val="005F7A63"/>
    <w:rsid w:val="005F7B8B"/>
    <w:rsid w:val="005F7F92"/>
    <w:rsid w:val="00600414"/>
    <w:rsid w:val="006005F9"/>
    <w:rsid w:val="00600D09"/>
    <w:rsid w:val="00601FB7"/>
    <w:rsid w:val="00602636"/>
    <w:rsid w:val="00603158"/>
    <w:rsid w:val="00603200"/>
    <w:rsid w:val="0060365C"/>
    <w:rsid w:val="00603C9A"/>
    <w:rsid w:val="00604457"/>
    <w:rsid w:val="00604BBF"/>
    <w:rsid w:val="00605322"/>
    <w:rsid w:val="00606277"/>
    <w:rsid w:val="006064F3"/>
    <w:rsid w:val="00607C78"/>
    <w:rsid w:val="006139E0"/>
    <w:rsid w:val="00613E68"/>
    <w:rsid w:val="00613EB7"/>
    <w:rsid w:val="0061417F"/>
    <w:rsid w:val="00616D95"/>
    <w:rsid w:val="006215A2"/>
    <w:rsid w:val="006222A3"/>
    <w:rsid w:val="0062246A"/>
    <w:rsid w:val="0062370A"/>
    <w:rsid w:val="00623775"/>
    <w:rsid w:val="0062432C"/>
    <w:rsid w:val="0062461F"/>
    <w:rsid w:val="00624775"/>
    <w:rsid w:val="0062574E"/>
    <w:rsid w:val="006262A1"/>
    <w:rsid w:val="0062689C"/>
    <w:rsid w:val="00630B2F"/>
    <w:rsid w:val="006339E4"/>
    <w:rsid w:val="0063489F"/>
    <w:rsid w:val="00634CF5"/>
    <w:rsid w:val="00635197"/>
    <w:rsid w:val="00635965"/>
    <w:rsid w:val="00636B29"/>
    <w:rsid w:val="00642ECD"/>
    <w:rsid w:val="00643343"/>
    <w:rsid w:val="00645968"/>
    <w:rsid w:val="00645A32"/>
    <w:rsid w:val="00645BC1"/>
    <w:rsid w:val="006461B1"/>
    <w:rsid w:val="00646338"/>
    <w:rsid w:val="00646C5C"/>
    <w:rsid w:val="00647103"/>
    <w:rsid w:val="00647C1F"/>
    <w:rsid w:val="006501F1"/>
    <w:rsid w:val="00650D01"/>
    <w:rsid w:val="006517C3"/>
    <w:rsid w:val="006536B2"/>
    <w:rsid w:val="00653B15"/>
    <w:rsid w:val="0065519B"/>
    <w:rsid w:val="0065627B"/>
    <w:rsid w:val="00660983"/>
    <w:rsid w:val="0066099C"/>
    <w:rsid w:val="006615B5"/>
    <w:rsid w:val="006624D0"/>
    <w:rsid w:val="0066600A"/>
    <w:rsid w:val="006665C3"/>
    <w:rsid w:val="006701F9"/>
    <w:rsid w:val="00670A6C"/>
    <w:rsid w:val="00670CDB"/>
    <w:rsid w:val="00671C45"/>
    <w:rsid w:val="0067328D"/>
    <w:rsid w:val="00673691"/>
    <w:rsid w:val="00673ACB"/>
    <w:rsid w:val="00674F01"/>
    <w:rsid w:val="00675064"/>
    <w:rsid w:val="00677047"/>
    <w:rsid w:val="00677255"/>
    <w:rsid w:val="00682553"/>
    <w:rsid w:val="0068259F"/>
    <w:rsid w:val="006842A6"/>
    <w:rsid w:val="00684664"/>
    <w:rsid w:val="00684A75"/>
    <w:rsid w:val="00684CEF"/>
    <w:rsid w:val="00686385"/>
    <w:rsid w:val="006863BC"/>
    <w:rsid w:val="00686AC1"/>
    <w:rsid w:val="00686BEB"/>
    <w:rsid w:val="00686EC0"/>
    <w:rsid w:val="0069000B"/>
    <w:rsid w:val="00690512"/>
    <w:rsid w:val="006914F9"/>
    <w:rsid w:val="006915DF"/>
    <w:rsid w:val="00691635"/>
    <w:rsid w:val="00692360"/>
    <w:rsid w:val="006938D7"/>
    <w:rsid w:val="00697182"/>
    <w:rsid w:val="0069764B"/>
    <w:rsid w:val="006A0939"/>
    <w:rsid w:val="006A0D9E"/>
    <w:rsid w:val="006A1F35"/>
    <w:rsid w:val="006A1F70"/>
    <w:rsid w:val="006A20D6"/>
    <w:rsid w:val="006A3145"/>
    <w:rsid w:val="006A31AB"/>
    <w:rsid w:val="006A374F"/>
    <w:rsid w:val="006A3CB2"/>
    <w:rsid w:val="006A3FED"/>
    <w:rsid w:val="006A503F"/>
    <w:rsid w:val="006A59EC"/>
    <w:rsid w:val="006A5B1F"/>
    <w:rsid w:val="006A5D99"/>
    <w:rsid w:val="006A5EF3"/>
    <w:rsid w:val="006A60B8"/>
    <w:rsid w:val="006A6E6C"/>
    <w:rsid w:val="006A75B3"/>
    <w:rsid w:val="006A78A2"/>
    <w:rsid w:val="006B13F9"/>
    <w:rsid w:val="006B18AB"/>
    <w:rsid w:val="006B29EE"/>
    <w:rsid w:val="006B378D"/>
    <w:rsid w:val="006B4353"/>
    <w:rsid w:val="006B7FB3"/>
    <w:rsid w:val="006C2BD1"/>
    <w:rsid w:val="006C457F"/>
    <w:rsid w:val="006C47F3"/>
    <w:rsid w:val="006C59E7"/>
    <w:rsid w:val="006C6C3A"/>
    <w:rsid w:val="006C7BB3"/>
    <w:rsid w:val="006D1472"/>
    <w:rsid w:val="006D19AE"/>
    <w:rsid w:val="006D2943"/>
    <w:rsid w:val="006D29FB"/>
    <w:rsid w:val="006D43AA"/>
    <w:rsid w:val="006D4989"/>
    <w:rsid w:val="006D5117"/>
    <w:rsid w:val="006D650D"/>
    <w:rsid w:val="006D772D"/>
    <w:rsid w:val="006E1342"/>
    <w:rsid w:val="006E2F59"/>
    <w:rsid w:val="006E3312"/>
    <w:rsid w:val="006E38DF"/>
    <w:rsid w:val="006E42E2"/>
    <w:rsid w:val="006E523A"/>
    <w:rsid w:val="006E6734"/>
    <w:rsid w:val="006E6B55"/>
    <w:rsid w:val="006E6C34"/>
    <w:rsid w:val="006E7C31"/>
    <w:rsid w:val="006E7D68"/>
    <w:rsid w:val="006F0EEF"/>
    <w:rsid w:val="006F1E50"/>
    <w:rsid w:val="006F376A"/>
    <w:rsid w:val="006F406B"/>
    <w:rsid w:val="006F4E66"/>
    <w:rsid w:val="006F65DC"/>
    <w:rsid w:val="006F683E"/>
    <w:rsid w:val="006F6E1F"/>
    <w:rsid w:val="006F6E77"/>
    <w:rsid w:val="0070028C"/>
    <w:rsid w:val="0070341E"/>
    <w:rsid w:val="00703F38"/>
    <w:rsid w:val="00704059"/>
    <w:rsid w:val="0070449B"/>
    <w:rsid w:val="00704DDD"/>
    <w:rsid w:val="00705313"/>
    <w:rsid w:val="0070532D"/>
    <w:rsid w:val="007053A3"/>
    <w:rsid w:val="00705C98"/>
    <w:rsid w:val="0070632C"/>
    <w:rsid w:val="007101F9"/>
    <w:rsid w:val="00710BD7"/>
    <w:rsid w:val="0071183C"/>
    <w:rsid w:val="00711F28"/>
    <w:rsid w:val="00712402"/>
    <w:rsid w:val="00712A1D"/>
    <w:rsid w:val="00713D4A"/>
    <w:rsid w:val="0071485C"/>
    <w:rsid w:val="00714A30"/>
    <w:rsid w:val="0071535D"/>
    <w:rsid w:val="00716EBB"/>
    <w:rsid w:val="00717DEC"/>
    <w:rsid w:val="007200DC"/>
    <w:rsid w:val="007208FA"/>
    <w:rsid w:val="007212B2"/>
    <w:rsid w:val="00722FBB"/>
    <w:rsid w:val="00723645"/>
    <w:rsid w:val="007236C8"/>
    <w:rsid w:val="007237DD"/>
    <w:rsid w:val="00723EDE"/>
    <w:rsid w:val="007249DC"/>
    <w:rsid w:val="00731143"/>
    <w:rsid w:val="0073583B"/>
    <w:rsid w:val="00737DC0"/>
    <w:rsid w:val="0074180B"/>
    <w:rsid w:val="00741D4C"/>
    <w:rsid w:val="007443DC"/>
    <w:rsid w:val="00744696"/>
    <w:rsid w:val="0074511C"/>
    <w:rsid w:val="0074591D"/>
    <w:rsid w:val="00745EE9"/>
    <w:rsid w:val="00746977"/>
    <w:rsid w:val="007471B3"/>
    <w:rsid w:val="00747321"/>
    <w:rsid w:val="00747C76"/>
    <w:rsid w:val="007503A8"/>
    <w:rsid w:val="00750A20"/>
    <w:rsid w:val="0075151F"/>
    <w:rsid w:val="00751653"/>
    <w:rsid w:val="00752AF3"/>
    <w:rsid w:val="00752C8F"/>
    <w:rsid w:val="00752CF3"/>
    <w:rsid w:val="00752F8C"/>
    <w:rsid w:val="007532E1"/>
    <w:rsid w:val="0075458E"/>
    <w:rsid w:val="00755153"/>
    <w:rsid w:val="007554B7"/>
    <w:rsid w:val="007554DC"/>
    <w:rsid w:val="007565A1"/>
    <w:rsid w:val="00756CBC"/>
    <w:rsid w:val="0075726E"/>
    <w:rsid w:val="00757CF4"/>
    <w:rsid w:val="00762BD9"/>
    <w:rsid w:val="00763310"/>
    <w:rsid w:val="00764AE1"/>
    <w:rsid w:val="00764B4A"/>
    <w:rsid w:val="00765602"/>
    <w:rsid w:val="00767290"/>
    <w:rsid w:val="00767389"/>
    <w:rsid w:val="007704FB"/>
    <w:rsid w:val="0077158B"/>
    <w:rsid w:val="0077237C"/>
    <w:rsid w:val="0077498D"/>
    <w:rsid w:val="00775EA4"/>
    <w:rsid w:val="007777EC"/>
    <w:rsid w:val="007805A3"/>
    <w:rsid w:val="0078114D"/>
    <w:rsid w:val="00785612"/>
    <w:rsid w:val="00785E6C"/>
    <w:rsid w:val="00787253"/>
    <w:rsid w:val="007902FF"/>
    <w:rsid w:val="00790ECD"/>
    <w:rsid w:val="00793095"/>
    <w:rsid w:val="007939ED"/>
    <w:rsid w:val="007962AA"/>
    <w:rsid w:val="007968BC"/>
    <w:rsid w:val="00796C4F"/>
    <w:rsid w:val="00797026"/>
    <w:rsid w:val="007972B1"/>
    <w:rsid w:val="007977F8"/>
    <w:rsid w:val="00797A11"/>
    <w:rsid w:val="007A10D8"/>
    <w:rsid w:val="007A2110"/>
    <w:rsid w:val="007A220D"/>
    <w:rsid w:val="007A2333"/>
    <w:rsid w:val="007A4218"/>
    <w:rsid w:val="007A4343"/>
    <w:rsid w:val="007A4403"/>
    <w:rsid w:val="007A4695"/>
    <w:rsid w:val="007A46C5"/>
    <w:rsid w:val="007A5B7F"/>
    <w:rsid w:val="007A5E7F"/>
    <w:rsid w:val="007A71C1"/>
    <w:rsid w:val="007B0B49"/>
    <w:rsid w:val="007B3472"/>
    <w:rsid w:val="007B34F2"/>
    <w:rsid w:val="007B4E56"/>
    <w:rsid w:val="007B57ED"/>
    <w:rsid w:val="007B5881"/>
    <w:rsid w:val="007B62D3"/>
    <w:rsid w:val="007B6819"/>
    <w:rsid w:val="007B72DB"/>
    <w:rsid w:val="007B733F"/>
    <w:rsid w:val="007B7C59"/>
    <w:rsid w:val="007B7C65"/>
    <w:rsid w:val="007C02F9"/>
    <w:rsid w:val="007C089A"/>
    <w:rsid w:val="007C2899"/>
    <w:rsid w:val="007C3BCF"/>
    <w:rsid w:val="007C3BE5"/>
    <w:rsid w:val="007C54AA"/>
    <w:rsid w:val="007C619B"/>
    <w:rsid w:val="007C6328"/>
    <w:rsid w:val="007C7270"/>
    <w:rsid w:val="007D1030"/>
    <w:rsid w:val="007D11A0"/>
    <w:rsid w:val="007D16FF"/>
    <w:rsid w:val="007D28E4"/>
    <w:rsid w:val="007D298A"/>
    <w:rsid w:val="007D45CE"/>
    <w:rsid w:val="007D4C6C"/>
    <w:rsid w:val="007D4FAE"/>
    <w:rsid w:val="007D510F"/>
    <w:rsid w:val="007D62B5"/>
    <w:rsid w:val="007D7636"/>
    <w:rsid w:val="007E0505"/>
    <w:rsid w:val="007E05A9"/>
    <w:rsid w:val="007E37DF"/>
    <w:rsid w:val="007E4006"/>
    <w:rsid w:val="007E43D3"/>
    <w:rsid w:val="007E4546"/>
    <w:rsid w:val="007E52B7"/>
    <w:rsid w:val="007E65B9"/>
    <w:rsid w:val="007E697D"/>
    <w:rsid w:val="007E7015"/>
    <w:rsid w:val="007E73E5"/>
    <w:rsid w:val="007F13D6"/>
    <w:rsid w:val="007F1D35"/>
    <w:rsid w:val="007F1E0B"/>
    <w:rsid w:val="007F3EDB"/>
    <w:rsid w:val="007F40C9"/>
    <w:rsid w:val="007F4481"/>
    <w:rsid w:val="007F4D9E"/>
    <w:rsid w:val="007F541E"/>
    <w:rsid w:val="007F561D"/>
    <w:rsid w:val="007F6044"/>
    <w:rsid w:val="007F6152"/>
    <w:rsid w:val="007F7771"/>
    <w:rsid w:val="00801B09"/>
    <w:rsid w:val="008039D8"/>
    <w:rsid w:val="00804233"/>
    <w:rsid w:val="00804A34"/>
    <w:rsid w:val="00804CC4"/>
    <w:rsid w:val="008105D3"/>
    <w:rsid w:val="00811141"/>
    <w:rsid w:val="008113CE"/>
    <w:rsid w:val="00811C0D"/>
    <w:rsid w:val="0081300B"/>
    <w:rsid w:val="00813CF2"/>
    <w:rsid w:val="00814862"/>
    <w:rsid w:val="00814BB5"/>
    <w:rsid w:val="008159E6"/>
    <w:rsid w:val="008159F9"/>
    <w:rsid w:val="00817EFC"/>
    <w:rsid w:val="00821BEF"/>
    <w:rsid w:val="008223DB"/>
    <w:rsid w:val="00822DB1"/>
    <w:rsid w:val="008234CA"/>
    <w:rsid w:val="00823B41"/>
    <w:rsid w:val="00824005"/>
    <w:rsid w:val="00824BCB"/>
    <w:rsid w:val="0082529E"/>
    <w:rsid w:val="008258AB"/>
    <w:rsid w:val="00825DF3"/>
    <w:rsid w:val="00826BCC"/>
    <w:rsid w:val="00826E82"/>
    <w:rsid w:val="00826EBB"/>
    <w:rsid w:val="00830C1E"/>
    <w:rsid w:val="00831488"/>
    <w:rsid w:val="0083288D"/>
    <w:rsid w:val="00832A91"/>
    <w:rsid w:val="00832BC4"/>
    <w:rsid w:val="00834C38"/>
    <w:rsid w:val="00834D95"/>
    <w:rsid w:val="008357A4"/>
    <w:rsid w:val="0083675B"/>
    <w:rsid w:val="008367DD"/>
    <w:rsid w:val="00841509"/>
    <w:rsid w:val="00841D20"/>
    <w:rsid w:val="008430A0"/>
    <w:rsid w:val="008442FA"/>
    <w:rsid w:val="008452B8"/>
    <w:rsid w:val="008464F4"/>
    <w:rsid w:val="008466F1"/>
    <w:rsid w:val="00847C36"/>
    <w:rsid w:val="00852C1E"/>
    <w:rsid w:val="00854B55"/>
    <w:rsid w:val="00854CDF"/>
    <w:rsid w:val="00856A22"/>
    <w:rsid w:val="008601DF"/>
    <w:rsid w:val="00860C15"/>
    <w:rsid w:val="00861875"/>
    <w:rsid w:val="00863982"/>
    <w:rsid w:val="00863CB8"/>
    <w:rsid w:val="00864BE7"/>
    <w:rsid w:val="00864FAA"/>
    <w:rsid w:val="00865BD5"/>
    <w:rsid w:val="008662D8"/>
    <w:rsid w:val="00866B8D"/>
    <w:rsid w:val="00867468"/>
    <w:rsid w:val="0087008C"/>
    <w:rsid w:val="008700CE"/>
    <w:rsid w:val="00870D6F"/>
    <w:rsid w:val="00871053"/>
    <w:rsid w:val="008718A8"/>
    <w:rsid w:val="00871DF4"/>
    <w:rsid w:val="00871FE8"/>
    <w:rsid w:val="008731A5"/>
    <w:rsid w:val="008736AC"/>
    <w:rsid w:val="00874E89"/>
    <w:rsid w:val="008752E4"/>
    <w:rsid w:val="00875553"/>
    <w:rsid w:val="0087565D"/>
    <w:rsid w:val="00875DD5"/>
    <w:rsid w:val="00876DC2"/>
    <w:rsid w:val="00876EEA"/>
    <w:rsid w:val="00877502"/>
    <w:rsid w:val="00880C9D"/>
    <w:rsid w:val="00880CB8"/>
    <w:rsid w:val="00881276"/>
    <w:rsid w:val="008815F5"/>
    <w:rsid w:val="0088187B"/>
    <w:rsid w:val="00881B50"/>
    <w:rsid w:val="00883112"/>
    <w:rsid w:val="008857FD"/>
    <w:rsid w:val="008874BC"/>
    <w:rsid w:val="00890B10"/>
    <w:rsid w:val="0089195E"/>
    <w:rsid w:val="008925FD"/>
    <w:rsid w:val="00892682"/>
    <w:rsid w:val="00892CC6"/>
    <w:rsid w:val="00893C33"/>
    <w:rsid w:val="0089475B"/>
    <w:rsid w:val="0089523B"/>
    <w:rsid w:val="00895931"/>
    <w:rsid w:val="008960A4"/>
    <w:rsid w:val="00896AE3"/>
    <w:rsid w:val="00897650"/>
    <w:rsid w:val="00897CB4"/>
    <w:rsid w:val="00897E52"/>
    <w:rsid w:val="008A1FF6"/>
    <w:rsid w:val="008A2105"/>
    <w:rsid w:val="008A46D4"/>
    <w:rsid w:val="008A5281"/>
    <w:rsid w:val="008A5CBE"/>
    <w:rsid w:val="008A69BB"/>
    <w:rsid w:val="008B05D9"/>
    <w:rsid w:val="008B098C"/>
    <w:rsid w:val="008B1830"/>
    <w:rsid w:val="008B20F8"/>
    <w:rsid w:val="008B3250"/>
    <w:rsid w:val="008B449E"/>
    <w:rsid w:val="008B4745"/>
    <w:rsid w:val="008B52AE"/>
    <w:rsid w:val="008B53FB"/>
    <w:rsid w:val="008B5A2E"/>
    <w:rsid w:val="008B6482"/>
    <w:rsid w:val="008B747E"/>
    <w:rsid w:val="008B7DAA"/>
    <w:rsid w:val="008C145C"/>
    <w:rsid w:val="008C1534"/>
    <w:rsid w:val="008C3CFE"/>
    <w:rsid w:val="008C419F"/>
    <w:rsid w:val="008C511A"/>
    <w:rsid w:val="008C7438"/>
    <w:rsid w:val="008D07BB"/>
    <w:rsid w:val="008D1274"/>
    <w:rsid w:val="008D2AAC"/>
    <w:rsid w:val="008D4453"/>
    <w:rsid w:val="008D4910"/>
    <w:rsid w:val="008D4E29"/>
    <w:rsid w:val="008D5101"/>
    <w:rsid w:val="008D6432"/>
    <w:rsid w:val="008D644B"/>
    <w:rsid w:val="008D65D5"/>
    <w:rsid w:val="008D6DD0"/>
    <w:rsid w:val="008E03C9"/>
    <w:rsid w:val="008E227D"/>
    <w:rsid w:val="008E240E"/>
    <w:rsid w:val="008E2DA8"/>
    <w:rsid w:val="008E30B9"/>
    <w:rsid w:val="008E39D6"/>
    <w:rsid w:val="008E3C41"/>
    <w:rsid w:val="008E3F01"/>
    <w:rsid w:val="008E4082"/>
    <w:rsid w:val="008E41C5"/>
    <w:rsid w:val="008E56CC"/>
    <w:rsid w:val="008E6325"/>
    <w:rsid w:val="008E7C47"/>
    <w:rsid w:val="008F02D7"/>
    <w:rsid w:val="008F0421"/>
    <w:rsid w:val="008F06EC"/>
    <w:rsid w:val="008F4667"/>
    <w:rsid w:val="008F494D"/>
    <w:rsid w:val="008F53F8"/>
    <w:rsid w:val="008F69C2"/>
    <w:rsid w:val="009004F2"/>
    <w:rsid w:val="009010FC"/>
    <w:rsid w:val="009020BC"/>
    <w:rsid w:val="00902819"/>
    <w:rsid w:val="00902B70"/>
    <w:rsid w:val="0090352C"/>
    <w:rsid w:val="00904E2D"/>
    <w:rsid w:val="009057A8"/>
    <w:rsid w:val="00905BA4"/>
    <w:rsid w:val="0090693B"/>
    <w:rsid w:val="00906E7A"/>
    <w:rsid w:val="00907533"/>
    <w:rsid w:val="0091072F"/>
    <w:rsid w:val="009111DB"/>
    <w:rsid w:val="00911723"/>
    <w:rsid w:val="0091187B"/>
    <w:rsid w:val="00912FF6"/>
    <w:rsid w:val="00913438"/>
    <w:rsid w:val="00915351"/>
    <w:rsid w:val="0091572C"/>
    <w:rsid w:val="0091634B"/>
    <w:rsid w:val="0091658D"/>
    <w:rsid w:val="00916D9C"/>
    <w:rsid w:val="009174E2"/>
    <w:rsid w:val="009178F6"/>
    <w:rsid w:val="009213CF"/>
    <w:rsid w:val="00921A15"/>
    <w:rsid w:val="00922D39"/>
    <w:rsid w:val="00923463"/>
    <w:rsid w:val="009234DD"/>
    <w:rsid w:val="00925455"/>
    <w:rsid w:val="0092693D"/>
    <w:rsid w:val="00930733"/>
    <w:rsid w:val="00931C51"/>
    <w:rsid w:val="00931D36"/>
    <w:rsid w:val="00931F4B"/>
    <w:rsid w:val="0093206A"/>
    <w:rsid w:val="00933D04"/>
    <w:rsid w:val="00934B5B"/>
    <w:rsid w:val="00935421"/>
    <w:rsid w:val="00936C13"/>
    <w:rsid w:val="00936E14"/>
    <w:rsid w:val="00937ED3"/>
    <w:rsid w:val="009401DB"/>
    <w:rsid w:val="00940629"/>
    <w:rsid w:val="00940EB3"/>
    <w:rsid w:val="00941569"/>
    <w:rsid w:val="00941C47"/>
    <w:rsid w:val="00942B88"/>
    <w:rsid w:val="00942F75"/>
    <w:rsid w:val="00943887"/>
    <w:rsid w:val="009447FD"/>
    <w:rsid w:val="00945809"/>
    <w:rsid w:val="00950823"/>
    <w:rsid w:val="00953D1E"/>
    <w:rsid w:val="00953DEB"/>
    <w:rsid w:val="00954881"/>
    <w:rsid w:val="00954A28"/>
    <w:rsid w:val="00954A65"/>
    <w:rsid w:val="009560EC"/>
    <w:rsid w:val="00957034"/>
    <w:rsid w:val="00957055"/>
    <w:rsid w:val="0096119B"/>
    <w:rsid w:val="00963423"/>
    <w:rsid w:val="009655B7"/>
    <w:rsid w:val="009672E7"/>
    <w:rsid w:val="00967B17"/>
    <w:rsid w:val="00971B60"/>
    <w:rsid w:val="00972402"/>
    <w:rsid w:val="00973BA9"/>
    <w:rsid w:val="00973C2B"/>
    <w:rsid w:val="00973C7A"/>
    <w:rsid w:val="009749E9"/>
    <w:rsid w:val="00975323"/>
    <w:rsid w:val="0097604E"/>
    <w:rsid w:val="00977FB3"/>
    <w:rsid w:val="00980409"/>
    <w:rsid w:val="009828D7"/>
    <w:rsid w:val="0098448F"/>
    <w:rsid w:val="009844D3"/>
    <w:rsid w:val="009848D9"/>
    <w:rsid w:val="009851FA"/>
    <w:rsid w:val="00985501"/>
    <w:rsid w:val="009872DD"/>
    <w:rsid w:val="00987D38"/>
    <w:rsid w:val="00990B71"/>
    <w:rsid w:val="00991C48"/>
    <w:rsid w:val="0099311F"/>
    <w:rsid w:val="0099590C"/>
    <w:rsid w:val="00996D4D"/>
    <w:rsid w:val="00997447"/>
    <w:rsid w:val="00997AA0"/>
    <w:rsid w:val="009A0019"/>
    <w:rsid w:val="009A046A"/>
    <w:rsid w:val="009A0C8B"/>
    <w:rsid w:val="009A0EE0"/>
    <w:rsid w:val="009A1B90"/>
    <w:rsid w:val="009A300E"/>
    <w:rsid w:val="009A35A8"/>
    <w:rsid w:val="009A41EC"/>
    <w:rsid w:val="009A44F8"/>
    <w:rsid w:val="009A58CE"/>
    <w:rsid w:val="009A64F2"/>
    <w:rsid w:val="009A757E"/>
    <w:rsid w:val="009B1DBB"/>
    <w:rsid w:val="009B3512"/>
    <w:rsid w:val="009B3578"/>
    <w:rsid w:val="009B3600"/>
    <w:rsid w:val="009B4857"/>
    <w:rsid w:val="009B536F"/>
    <w:rsid w:val="009B631A"/>
    <w:rsid w:val="009B740E"/>
    <w:rsid w:val="009C050F"/>
    <w:rsid w:val="009C0DB5"/>
    <w:rsid w:val="009C19FF"/>
    <w:rsid w:val="009C217C"/>
    <w:rsid w:val="009C2269"/>
    <w:rsid w:val="009C41F6"/>
    <w:rsid w:val="009C5025"/>
    <w:rsid w:val="009C54AF"/>
    <w:rsid w:val="009C589E"/>
    <w:rsid w:val="009D0A4E"/>
    <w:rsid w:val="009D1224"/>
    <w:rsid w:val="009D1272"/>
    <w:rsid w:val="009D2686"/>
    <w:rsid w:val="009D2B90"/>
    <w:rsid w:val="009D400A"/>
    <w:rsid w:val="009D427B"/>
    <w:rsid w:val="009D45B3"/>
    <w:rsid w:val="009D4ECF"/>
    <w:rsid w:val="009D50BE"/>
    <w:rsid w:val="009D593D"/>
    <w:rsid w:val="009E0C4E"/>
    <w:rsid w:val="009E1002"/>
    <w:rsid w:val="009E1395"/>
    <w:rsid w:val="009E2A9A"/>
    <w:rsid w:val="009E3774"/>
    <w:rsid w:val="009E51DD"/>
    <w:rsid w:val="009E5868"/>
    <w:rsid w:val="009E610B"/>
    <w:rsid w:val="009E71B3"/>
    <w:rsid w:val="009E71C5"/>
    <w:rsid w:val="009F165D"/>
    <w:rsid w:val="009F16C5"/>
    <w:rsid w:val="009F18E0"/>
    <w:rsid w:val="009F4758"/>
    <w:rsid w:val="009F49B2"/>
    <w:rsid w:val="009F5516"/>
    <w:rsid w:val="009F6948"/>
    <w:rsid w:val="00A00E7F"/>
    <w:rsid w:val="00A02272"/>
    <w:rsid w:val="00A023C7"/>
    <w:rsid w:val="00A025F8"/>
    <w:rsid w:val="00A02F36"/>
    <w:rsid w:val="00A03275"/>
    <w:rsid w:val="00A03CF6"/>
    <w:rsid w:val="00A0665D"/>
    <w:rsid w:val="00A06DDE"/>
    <w:rsid w:val="00A1118E"/>
    <w:rsid w:val="00A15F32"/>
    <w:rsid w:val="00A164F4"/>
    <w:rsid w:val="00A1705A"/>
    <w:rsid w:val="00A170F0"/>
    <w:rsid w:val="00A1736B"/>
    <w:rsid w:val="00A20774"/>
    <w:rsid w:val="00A209D2"/>
    <w:rsid w:val="00A20BBB"/>
    <w:rsid w:val="00A21215"/>
    <w:rsid w:val="00A2121D"/>
    <w:rsid w:val="00A21BEC"/>
    <w:rsid w:val="00A221E3"/>
    <w:rsid w:val="00A22BA1"/>
    <w:rsid w:val="00A2397A"/>
    <w:rsid w:val="00A24087"/>
    <w:rsid w:val="00A255CE"/>
    <w:rsid w:val="00A263C1"/>
    <w:rsid w:val="00A26C75"/>
    <w:rsid w:val="00A308E4"/>
    <w:rsid w:val="00A30C78"/>
    <w:rsid w:val="00A319F1"/>
    <w:rsid w:val="00A31A64"/>
    <w:rsid w:val="00A31D7C"/>
    <w:rsid w:val="00A32EB3"/>
    <w:rsid w:val="00A33692"/>
    <w:rsid w:val="00A35CDC"/>
    <w:rsid w:val="00A3624A"/>
    <w:rsid w:val="00A366B3"/>
    <w:rsid w:val="00A375B0"/>
    <w:rsid w:val="00A4082B"/>
    <w:rsid w:val="00A40CC2"/>
    <w:rsid w:val="00A40DF5"/>
    <w:rsid w:val="00A428BE"/>
    <w:rsid w:val="00A42CFF"/>
    <w:rsid w:val="00A4472E"/>
    <w:rsid w:val="00A44831"/>
    <w:rsid w:val="00A50DBB"/>
    <w:rsid w:val="00A511BA"/>
    <w:rsid w:val="00A51F78"/>
    <w:rsid w:val="00A5244B"/>
    <w:rsid w:val="00A54B74"/>
    <w:rsid w:val="00A55036"/>
    <w:rsid w:val="00A57F68"/>
    <w:rsid w:val="00A57FA7"/>
    <w:rsid w:val="00A604C6"/>
    <w:rsid w:val="00A60B09"/>
    <w:rsid w:val="00A60DBE"/>
    <w:rsid w:val="00A617E7"/>
    <w:rsid w:val="00A62477"/>
    <w:rsid w:val="00A62E9C"/>
    <w:rsid w:val="00A63044"/>
    <w:rsid w:val="00A6457A"/>
    <w:rsid w:val="00A6564D"/>
    <w:rsid w:val="00A65F0F"/>
    <w:rsid w:val="00A7176A"/>
    <w:rsid w:val="00A71C2E"/>
    <w:rsid w:val="00A720E4"/>
    <w:rsid w:val="00A73E9C"/>
    <w:rsid w:val="00A76084"/>
    <w:rsid w:val="00A76585"/>
    <w:rsid w:val="00A76934"/>
    <w:rsid w:val="00A8012F"/>
    <w:rsid w:val="00A82F01"/>
    <w:rsid w:val="00A84B7F"/>
    <w:rsid w:val="00A84CD4"/>
    <w:rsid w:val="00A85EFD"/>
    <w:rsid w:val="00A86062"/>
    <w:rsid w:val="00A86101"/>
    <w:rsid w:val="00A862CC"/>
    <w:rsid w:val="00A867A8"/>
    <w:rsid w:val="00A8719B"/>
    <w:rsid w:val="00A924A3"/>
    <w:rsid w:val="00A941A7"/>
    <w:rsid w:val="00A9433D"/>
    <w:rsid w:val="00A94629"/>
    <w:rsid w:val="00A955B5"/>
    <w:rsid w:val="00A95A77"/>
    <w:rsid w:val="00A97019"/>
    <w:rsid w:val="00A97BFA"/>
    <w:rsid w:val="00AA1C9D"/>
    <w:rsid w:val="00AA228E"/>
    <w:rsid w:val="00AA2A90"/>
    <w:rsid w:val="00AA2E5F"/>
    <w:rsid w:val="00AA3A3F"/>
    <w:rsid w:val="00AA3DA9"/>
    <w:rsid w:val="00AA4FD7"/>
    <w:rsid w:val="00AA567F"/>
    <w:rsid w:val="00AA6C8B"/>
    <w:rsid w:val="00AB1711"/>
    <w:rsid w:val="00AB275C"/>
    <w:rsid w:val="00AB3287"/>
    <w:rsid w:val="00AB4167"/>
    <w:rsid w:val="00AB5480"/>
    <w:rsid w:val="00AB57D0"/>
    <w:rsid w:val="00AB5D08"/>
    <w:rsid w:val="00AB683A"/>
    <w:rsid w:val="00AB71FB"/>
    <w:rsid w:val="00AB791A"/>
    <w:rsid w:val="00AB7B3D"/>
    <w:rsid w:val="00AC156E"/>
    <w:rsid w:val="00AC16C9"/>
    <w:rsid w:val="00AC1EAB"/>
    <w:rsid w:val="00AC2958"/>
    <w:rsid w:val="00AC2E4E"/>
    <w:rsid w:val="00AC2EB7"/>
    <w:rsid w:val="00AC30C1"/>
    <w:rsid w:val="00AC5F36"/>
    <w:rsid w:val="00AC62EF"/>
    <w:rsid w:val="00AC697B"/>
    <w:rsid w:val="00AC69A9"/>
    <w:rsid w:val="00AC6DE4"/>
    <w:rsid w:val="00AC7875"/>
    <w:rsid w:val="00AC7B5A"/>
    <w:rsid w:val="00AC7C1C"/>
    <w:rsid w:val="00AD0ADD"/>
    <w:rsid w:val="00AD11F7"/>
    <w:rsid w:val="00AD1508"/>
    <w:rsid w:val="00AD56F6"/>
    <w:rsid w:val="00AD6C19"/>
    <w:rsid w:val="00AE48BD"/>
    <w:rsid w:val="00AE66FF"/>
    <w:rsid w:val="00AE6C1E"/>
    <w:rsid w:val="00AF0283"/>
    <w:rsid w:val="00AF04C0"/>
    <w:rsid w:val="00AF0D89"/>
    <w:rsid w:val="00AF1D6A"/>
    <w:rsid w:val="00AF3FC0"/>
    <w:rsid w:val="00AF454F"/>
    <w:rsid w:val="00AF5E29"/>
    <w:rsid w:val="00AF7236"/>
    <w:rsid w:val="00B002C1"/>
    <w:rsid w:val="00B00EC3"/>
    <w:rsid w:val="00B022B5"/>
    <w:rsid w:val="00B038A4"/>
    <w:rsid w:val="00B0492A"/>
    <w:rsid w:val="00B04D44"/>
    <w:rsid w:val="00B04ED4"/>
    <w:rsid w:val="00B052D1"/>
    <w:rsid w:val="00B070E0"/>
    <w:rsid w:val="00B074D9"/>
    <w:rsid w:val="00B07599"/>
    <w:rsid w:val="00B10681"/>
    <w:rsid w:val="00B12ABC"/>
    <w:rsid w:val="00B144C7"/>
    <w:rsid w:val="00B16434"/>
    <w:rsid w:val="00B1668B"/>
    <w:rsid w:val="00B17ACD"/>
    <w:rsid w:val="00B17E30"/>
    <w:rsid w:val="00B200FD"/>
    <w:rsid w:val="00B20F49"/>
    <w:rsid w:val="00B217C5"/>
    <w:rsid w:val="00B217EE"/>
    <w:rsid w:val="00B23420"/>
    <w:rsid w:val="00B236F8"/>
    <w:rsid w:val="00B24AD2"/>
    <w:rsid w:val="00B260BE"/>
    <w:rsid w:val="00B31439"/>
    <w:rsid w:val="00B31B53"/>
    <w:rsid w:val="00B328C0"/>
    <w:rsid w:val="00B32D73"/>
    <w:rsid w:val="00B3587B"/>
    <w:rsid w:val="00B36904"/>
    <w:rsid w:val="00B36ABC"/>
    <w:rsid w:val="00B37B73"/>
    <w:rsid w:val="00B40A89"/>
    <w:rsid w:val="00B40DF8"/>
    <w:rsid w:val="00B422CD"/>
    <w:rsid w:val="00B436C8"/>
    <w:rsid w:val="00B438A2"/>
    <w:rsid w:val="00B441DD"/>
    <w:rsid w:val="00B44604"/>
    <w:rsid w:val="00B44D9E"/>
    <w:rsid w:val="00B45098"/>
    <w:rsid w:val="00B4632B"/>
    <w:rsid w:val="00B46B7C"/>
    <w:rsid w:val="00B46C1F"/>
    <w:rsid w:val="00B46EB1"/>
    <w:rsid w:val="00B46EE2"/>
    <w:rsid w:val="00B472DE"/>
    <w:rsid w:val="00B50449"/>
    <w:rsid w:val="00B50EE1"/>
    <w:rsid w:val="00B52C85"/>
    <w:rsid w:val="00B53BBD"/>
    <w:rsid w:val="00B54B21"/>
    <w:rsid w:val="00B55011"/>
    <w:rsid w:val="00B55228"/>
    <w:rsid w:val="00B56501"/>
    <w:rsid w:val="00B61B9A"/>
    <w:rsid w:val="00B62595"/>
    <w:rsid w:val="00B65689"/>
    <w:rsid w:val="00B65F04"/>
    <w:rsid w:val="00B65FAC"/>
    <w:rsid w:val="00B674F2"/>
    <w:rsid w:val="00B67A2D"/>
    <w:rsid w:val="00B70B4D"/>
    <w:rsid w:val="00B712E0"/>
    <w:rsid w:val="00B72B8D"/>
    <w:rsid w:val="00B73948"/>
    <w:rsid w:val="00B73CA1"/>
    <w:rsid w:val="00B75244"/>
    <w:rsid w:val="00B75CC8"/>
    <w:rsid w:val="00B76BFE"/>
    <w:rsid w:val="00B76F07"/>
    <w:rsid w:val="00B77FDD"/>
    <w:rsid w:val="00B80210"/>
    <w:rsid w:val="00B80964"/>
    <w:rsid w:val="00B823ED"/>
    <w:rsid w:val="00B82AF2"/>
    <w:rsid w:val="00B8313C"/>
    <w:rsid w:val="00B832B6"/>
    <w:rsid w:val="00B834AF"/>
    <w:rsid w:val="00B83D4B"/>
    <w:rsid w:val="00B83DA4"/>
    <w:rsid w:val="00B84C1A"/>
    <w:rsid w:val="00B858CD"/>
    <w:rsid w:val="00B86101"/>
    <w:rsid w:val="00B86E32"/>
    <w:rsid w:val="00B86E85"/>
    <w:rsid w:val="00B87B4F"/>
    <w:rsid w:val="00B909B7"/>
    <w:rsid w:val="00B9125B"/>
    <w:rsid w:val="00B9146D"/>
    <w:rsid w:val="00B92131"/>
    <w:rsid w:val="00B93400"/>
    <w:rsid w:val="00B93F42"/>
    <w:rsid w:val="00B94ABD"/>
    <w:rsid w:val="00B95D4F"/>
    <w:rsid w:val="00B95F5B"/>
    <w:rsid w:val="00B97F12"/>
    <w:rsid w:val="00BA021C"/>
    <w:rsid w:val="00BA1E62"/>
    <w:rsid w:val="00BA2602"/>
    <w:rsid w:val="00BA2A5E"/>
    <w:rsid w:val="00BA324E"/>
    <w:rsid w:val="00BA3787"/>
    <w:rsid w:val="00BA519B"/>
    <w:rsid w:val="00BA7B81"/>
    <w:rsid w:val="00BB37E6"/>
    <w:rsid w:val="00BB428D"/>
    <w:rsid w:val="00BB7BB8"/>
    <w:rsid w:val="00BC1044"/>
    <w:rsid w:val="00BC3015"/>
    <w:rsid w:val="00BC5E4B"/>
    <w:rsid w:val="00BC6399"/>
    <w:rsid w:val="00BC6B95"/>
    <w:rsid w:val="00BC74D9"/>
    <w:rsid w:val="00BC7BBC"/>
    <w:rsid w:val="00BD07EC"/>
    <w:rsid w:val="00BD16B7"/>
    <w:rsid w:val="00BD3012"/>
    <w:rsid w:val="00BD371E"/>
    <w:rsid w:val="00BD3A59"/>
    <w:rsid w:val="00BD47E5"/>
    <w:rsid w:val="00BD56BE"/>
    <w:rsid w:val="00BD5BEB"/>
    <w:rsid w:val="00BD7240"/>
    <w:rsid w:val="00BD778A"/>
    <w:rsid w:val="00BD7BE9"/>
    <w:rsid w:val="00BE0514"/>
    <w:rsid w:val="00BE0BDA"/>
    <w:rsid w:val="00BE135B"/>
    <w:rsid w:val="00BE1F88"/>
    <w:rsid w:val="00BE2A8D"/>
    <w:rsid w:val="00BE3F37"/>
    <w:rsid w:val="00BE4CF6"/>
    <w:rsid w:val="00BE5569"/>
    <w:rsid w:val="00BE56D1"/>
    <w:rsid w:val="00BE6557"/>
    <w:rsid w:val="00BF1923"/>
    <w:rsid w:val="00BF4C8A"/>
    <w:rsid w:val="00BF5C07"/>
    <w:rsid w:val="00C00191"/>
    <w:rsid w:val="00C0088A"/>
    <w:rsid w:val="00C00B84"/>
    <w:rsid w:val="00C00F74"/>
    <w:rsid w:val="00C018AC"/>
    <w:rsid w:val="00C0267C"/>
    <w:rsid w:val="00C0317B"/>
    <w:rsid w:val="00C035A3"/>
    <w:rsid w:val="00C045D7"/>
    <w:rsid w:val="00C06419"/>
    <w:rsid w:val="00C065CA"/>
    <w:rsid w:val="00C06C33"/>
    <w:rsid w:val="00C10F77"/>
    <w:rsid w:val="00C12447"/>
    <w:rsid w:val="00C1548B"/>
    <w:rsid w:val="00C15F62"/>
    <w:rsid w:val="00C2000D"/>
    <w:rsid w:val="00C2149B"/>
    <w:rsid w:val="00C2154E"/>
    <w:rsid w:val="00C21A79"/>
    <w:rsid w:val="00C22C05"/>
    <w:rsid w:val="00C22E58"/>
    <w:rsid w:val="00C23B33"/>
    <w:rsid w:val="00C24DF7"/>
    <w:rsid w:val="00C25D9F"/>
    <w:rsid w:val="00C26659"/>
    <w:rsid w:val="00C27D7F"/>
    <w:rsid w:val="00C27F4E"/>
    <w:rsid w:val="00C30617"/>
    <w:rsid w:val="00C31479"/>
    <w:rsid w:val="00C3361A"/>
    <w:rsid w:val="00C33B02"/>
    <w:rsid w:val="00C33EF4"/>
    <w:rsid w:val="00C35F19"/>
    <w:rsid w:val="00C3659B"/>
    <w:rsid w:val="00C36883"/>
    <w:rsid w:val="00C369C4"/>
    <w:rsid w:val="00C40610"/>
    <w:rsid w:val="00C40DDC"/>
    <w:rsid w:val="00C41341"/>
    <w:rsid w:val="00C41543"/>
    <w:rsid w:val="00C41F9D"/>
    <w:rsid w:val="00C4228F"/>
    <w:rsid w:val="00C4468B"/>
    <w:rsid w:val="00C446A5"/>
    <w:rsid w:val="00C461E6"/>
    <w:rsid w:val="00C466F6"/>
    <w:rsid w:val="00C46913"/>
    <w:rsid w:val="00C46F54"/>
    <w:rsid w:val="00C472B5"/>
    <w:rsid w:val="00C50FEF"/>
    <w:rsid w:val="00C522B4"/>
    <w:rsid w:val="00C52902"/>
    <w:rsid w:val="00C561DE"/>
    <w:rsid w:val="00C56548"/>
    <w:rsid w:val="00C570E3"/>
    <w:rsid w:val="00C57B45"/>
    <w:rsid w:val="00C60389"/>
    <w:rsid w:val="00C61A33"/>
    <w:rsid w:val="00C61EBA"/>
    <w:rsid w:val="00C65519"/>
    <w:rsid w:val="00C6578F"/>
    <w:rsid w:val="00C65B9F"/>
    <w:rsid w:val="00C74ABD"/>
    <w:rsid w:val="00C75712"/>
    <w:rsid w:val="00C75EA2"/>
    <w:rsid w:val="00C76314"/>
    <w:rsid w:val="00C8165F"/>
    <w:rsid w:val="00C81CC0"/>
    <w:rsid w:val="00C82209"/>
    <w:rsid w:val="00C8268B"/>
    <w:rsid w:val="00C82948"/>
    <w:rsid w:val="00C82C95"/>
    <w:rsid w:val="00C832F3"/>
    <w:rsid w:val="00C8338E"/>
    <w:rsid w:val="00C85F1C"/>
    <w:rsid w:val="00C90D7D"/>
    <w:rsid w:val="00C93E16"/>
    <w:rsid w:val="00C94087"/>
    <w:rsid w:val="00C94518"/>
    <w:rsid w:val="00C945E4"/>
    <w:rsid w:val="00C94A61"/>
    <w:rsid w:val="00C94C95"/>
    <w:rsid w:val="00C94DC7"/>
    <w:rsid w:val="00C951C8"/>
    <w:rsid w:val="00C959CD"/>
    <w:rsid w:val="00CA0D3B"/>
    <w:rsid w:val="00CA13C1"/>
    <w:rsid w:val="00CA37C1"/>
    <w:rsid w:val="00CA4F6F"/>
    <w:rsid w:val="00CA6A2D"/>
    <w:rsid w:val="00CA7274"/>
    <w:rsid w:val="00CA7315"/>
    <w:rsid w:val="00CA7EEE"/>
    <w:rsid w:val="00CB0276"/>
    <w:rsid w:val="00CB0355"/>
    <w:rsid w:val="00CB0DAF"/>
    <w:rsid w:val="00CB202F"/>
    <w:rsid w:val="00CB3CC3"/>
    <w:rsid w:val="00CB3FAD"/>
    <w:rsid w:val="00CB4052"/>
    <w:rsid w:val="00CB466A"/>
    <w:rsid w:val="00CB4EEF"/>
    <w:rsid w:val="00CB5ACB"/>
    <w:rsid w:val="00CB5D94"/>
    <w:rsid w:val="00CB6812"/>
    <w:rsid w:val="00CC0EAE"/>
    <w:rsid w:val="00CC1456"/>
    <w:rsid w:val="00CC1C43"/>
    <w:rsid w:val="00CC2134"/>
    <w:rsid w:val="00CC3FCC"/>
    <w:rsid w:val="00CC4093"/>
    <w:rsid w:val="00CC57C0"/>
    <w:rsid w:val="00CC6760"/>
    <w:rsid w:val="00CC6A39"/>
    <w:rsid w:val="00CC6F67"/>
    <w:rsid w:val="00CC71C8"/>
    <w:rsid w:val="00CD1F0D"/>
    <w:rsid w:val="00CD3317"/>
    <w:rsid w:val="00CD471D"/>
    <w:rsid w:val="00CD472B"/>
    <w:rsid w:val="00CD4DB7"/>
    <w:rsid w:val="00CD5C78"/>
    <w:rsid w:val="00CD65B7"/>
    <w:rsid w:val="00CD6C44"/>
    <w:rsid w:val="00CD6D32"/>
    <w:rsid w:val="00CD6F92"/>
    <w:rsid w:val="00CE0E26"/>
    <w:rsid w:val="00CE16F4"/>
    <w:rsid w:val="00CE1CC4"/>
    <w:rsid w:val="00CE34BA"/>
    <w:rsid w:val="00CE4970"/>
    <w:rsid w:val="00CE6099"/>
    <w:rsid w:val="00CF0556"/>
    <w:rsid w:val="00CF09B2"/>
    <w:rsid w:val="00CF364F"/>
    <w:rsid w:val="00CF398E"/>
    <w:rsid w:val="00CF4300"/>
    <w:rsid w:val="00CF4329"/>
    <w:rsid w:val="00D000C9"/>
    <w:rsid w:val="00D0057F"/>
    <w:rsid w:val="00D00B78"/>
    <w:rsid w:val="00D010DB"/>
    <w:rsid w:val="00D01693"/>
    <w:rsid w:val="00D025C2"/>
    <w:rsid w:val="00D0423F"/>
    <w:rsid w:val="00D04BD1"/>
    <w:rsid w:val="00D059A6"/>
    <w:rsid w:val="00D06CCE"/>
    <w:rsid w:val="00D07605"/>
    <w:rsid w:val="00D1021A"/>
    <w:rsid w:val="00D1076B"/>
    <w:rsid w:val="00D10970"/>
    <w:rsid w:val="00D1189D"/>
    <w:rsid w:val="00D12802"/>
    <w:rsid w:val="00D13D6C"/>
    <w:rsid w:val="00D15F58"/>
    <w:rsid w:val="00D173CD"/>
    <w:rsid w:val="00D17E56"/>
    <w:rsid w:val="00D21172"/>
    <w:rsid w:val="00D221EF"/>
    <w:rsid w:val="00D2253C"/>
    <w:rsid w:val="00D23707"/>
    <w:rsid w:val="00D2374E"/>
    <w:rsid w:val="00D23CDA"/>
    <w:rsid w:val="00D25C80"/>
    <w:rsid w:val="00D268D9"/>
    <w:rsid w:val="00D26C1E"/>
    <w:rsid w:val="00D27D02"/>
    <w:rsid w:val="00D27D2B"/>
    <w:rsid w:val="00D30B6C"/>
    <w:rsid w:val="00D30C8C"/>
    <w:rsid w:val="00D324E6"/>
    <w:rsid w:val="00D33516"/>
    <w:rsid w:val="00D34A72"/>
    <w:rsid w:val="00D356B5"/>
    <w:rsid w:val="00D356E2"/>
    <w:rsid w:val="00D366D7"/>
    <w:rsid w:val="00D372F9"/>
    <w:rsid w:val="00D401F0"/>
    <w:rsid w:val="00D403FA"/>
    <w:rsid w:val="00D40A24"/>
    <w:rsid w:val="00D40C4F"/>
    <w:rsid w:val="00D412C1"/>
    <w:rsid w:val="00D42F14"/>
    <w:rsid w:val="00D43A1D"/>
    <w:rsid w:val="00D43CB3"/>
    <w:rsid w:val="00D44366"/>
    <w:rsid w:val="00D4500C"/>
    <w:rsid w:val="00D46612"/>
    <w:rsid w:val="00D469E6"/>
    <w:rsid w:val="00D46ED8"/>
    <w:rsid w:val="00D47068"/>
    <w:rsid w:val="00D47811"/>
    <w:rsid w:val="00D47A10"/>
    <w:rsid w:val="00D51288"/>
    <w:rsid w:val="00D5152E"/>
    <w:rsid w:val="00D52D66"/>
    <w:rsid w:val="00D53C3F"/>
    <w:rsid w:val="00D54584"/>
    <w:rsid w:val="00D54E4C"/>
    <w:rsid w:val="00D5510B"/>
    <w:rsid w:val="00D57B1A"/>
    <w:rsid w:val="00D60123"/>
    <w:rsid w:val="00D60675"/>
    <w:rsid w:val="00D616A9"/>
    <w:rsid w:val="00D63D8F"/>
    <w:rsid w:val="00D64D7F"/>
    <w:rsid w:val="00D70F5F"/>
    <w:rsid w:val="00D720BD"/>
    <w:rsid w:val="00D72B61"/>
    <w:rsid w:val="00D72E14"/>
    <w:rsid w:val="00D73651"/>
    <w:rsid w:val="00D73786"/>
    <w:rsid w:val="00D744B0"/>
    <w:rsid w:val="00D7489F"/>
    <w:rsid w:val="00D74AE0"/>
    <w:rsid w:val="00D74EDE"/>
    <w:rsid w:val="00D752A1"/>
    <w:rsid w:val="00D7592F"/>
    <w:rsid w:val="00D8075E"/>
    <w:rsid w:val="00D81BD4"/>
    <w:rsid w:val="00D82ED6"/>
    <w:rsid w:val="00D83041"/>
    <w:rsid w:val="00D835E7"/>
    <w:rsid w:val="00D836A0"/>
    <w:rsid w:val="00D8396D"/>
    <w:rsid w:val="00D84AFB"/>
    <w:rsid w:val="00D8583B"/>
    <w:rsid w:val="00D85BBE"/>
    <w:rsid w:val="00D86FDC"/>
    <w:rsid w:val="00D876F0"/>
    <w:rsid w:val="00D90C01"/>
    <w:rsid w:val="00D918B4"/>
    <w:rsid w:val="00D91B48"/>
    <w:rsid w:val="00D934E3"/>
    <w:rsid w:val="00D93803"/>
    <w:rsid w:val="00D94C90"/>
    <w:rsid w:val="00D95706"/>
    <w:rsid w:val="00D96026"/>
    <w:rsid w:val="00D96B31"/>
    <w:rsid w:val="00D96FE0"/>
    <w:rsid w:val="00DA1A5A"/>
    <w:rsid w:val="00DA1C0E"/>
    <w:rsid w:val="00DA3415"/>
    <w:rsid w:val="00DA481C"/>
    <w:rsid w:val="00DA48E1"/>
    <w:rsid w:val="00DA7114"/>
    <w:rsid w:val="00DA76AA"/>
    <w:rsid w:val="00DB017B"/>
    <w:rsid w:val="00DB05CA"/>
    <w:rsid w:val="00DB142D"/>
    <w:rsid w:val="00DB2037"/>
    <w:rsid w:val="00DB229D"/>
    <w:rsid w:val="00DB411E"/>
    <w:rsid w:val="00DB60D0"/>
    <w:rsid w:val="00DB6256"/>
    <w:rsid w:val="00DB6F87"/>
    <w:rsid w:val="00DC08B5"/>
    <w:rsid w:val="00DC0C13"/>
    <w:rsid w:val="00DC1F78"/>
    <w:rsid w:val="00DC2417"/>
    <w:rsid w:val="00DC363A"/>
    <w:rsid w:val="00DC632C"/>
    <w:rsid w:val="00DC6823"/>
    <w:rsid w:val="00DC784A"/>
    <w:rsid w:val="00DD14FE"/>
    <w:rsid w:val="00DD36B7"/>
    <w:rsid w:val="00DD3A37"/>
    <w:rsid w:val="00DD5106"/>
    <w:rsid w:val="00DD7656"/>
    <w:rsid w:val="00DD78E3"/>
    <w:rsid w:val="00DE049E"/>
    <w:rsid w:val="00DE06F9"/>
    <w:rsid w:val="00DE0AAD"/>
    <w:rsid w:val="00DE18F2"/>
    <w:rsid w:val="00DE1938"/>
    <w:rsid w:val="00DE1E23"/>
    <w:rsid w:val="00DE3420"/>
    <w:rsid w:val="00DE3A88"/>
    <w:rsid w:val="00DE5CD6"/>
    <w:rsid w:val="00DE5D9F"/>
    <w:rsid w:val="00DE64E3"/>
    <w:rsid w:val="00DE74DE"/>
    <w:rsid w:val="00DF0B7F"/>
    <w:rsid w:val="00DF1FCD"/>
    <w:rsid w:val="00DF22EA"/>
    <w:rsid w:val="00DF3344"/>
    <w:rsid w:val="00DF36A9"/>
    <w:rsid w:val="00DF4DFE"/>
    <w:rsid w:val="00DF626D"/>
    <w:rsid w:val="00DF68B2"/>
    <w:rsid w:val="00DF6981"/>
    <w:rsid w:val="00DF6B35"/>
    <w:rsid w:val="00DF73DF"/>
    <w:rsid w:val="00DF7C4D"/>
    <w:rsid w:val="00E0037B"/>
    <w:rsid w:val="00E00660"/>
    <w:rsid w:val="00E03EB5"/>
    <w:rsid w:val="00E042BD"/>
    <w:rsid w:val="00E04EF0"/>
    <w:rsid w:val="00E058F8"/>
    <w:rsid w:val="00E07738"/>
    <w:rsid w:val="00E07DB6"/>
    <w:rsid w:val="00E10086"/>
    <w:rsid w:val="00E11428"/>
    <w:rsid w:val="00E123B5"/>
    <w:rsid w:val="00E123EE"/>
    <w:rsid w:val="00E124A9"/>
    <w:rsid w:val="00E13C21"/>
    <w:rsid w:val="00E1774C"/>
    <w:rsid w:val="00E209E0"/>
    <w:rsid w:val="00E211F8"/>
    <w:rsid w:val="00E22202"/>
    <w:rsid w:val="00E255F4"/>
    <w:rsid w:val="00E266B4"/>
    <w:rsid w:val="00E26CA9"/>
    <w:rsid w:val="00E309E1"/>
    <w:rsid w:val="00E316A5"/>
    <w:rsid w:val="00E334EA"/>
    <w:rsid w:val="00E33EC9"/>
    <w:rsid w:val="00E344E3"/>
    <w:rsid w:val="00E34D68"/>
    <w:rsid w:val="00E36C77"/>
    <w:rsid w:val="00E404D3"/>
    <w:rsid w:val="00E40BB4"/>
    <w:rsid w:val="00E4126B"/>
    <w:rsid w:val="00E42472"/>
    <w:rsid w:val="00E428E9"/>
    <w:rsid w:val="00E42BC8"/>
    <w:rsid w:val="00E42E28"/>
    <w:rsid w:val="00E4396E"/>
    <w:rsid w:val="00E43C2C"/>
    <w:rsid w:val="00E43D9A"/>
    <w:rsid w:val="00E44338"/>
    <w:rsid w:val="00E4471D"/>
    <w:rsid w:val="00E46813"/>
    <w:rsid w:val="00E46DDA"/>
    <w:rsid w:val="00E46DF3"/>
    <w:rsid w:val="00E51A9C"/>
    <w:rsid w:val="00E52462"/>
    <w:rsid w:val="00E52679"/>
    <w:rsid w:val="00E54989"/>
    <w:rsid w:val="00E54AFC"/>
    <w:rsid w:val="00E54F2D"/>
    <w:rsid w:val="00E563EE"/>
    <w:rsid w:val="00E566D2"/>
    <w:rsid w:val="00E57597"/>
    <w:rsid w:val="00E57AE8"/>
    <w:rsid w:val="00E614EE"/>
    <w:rsid w:val="00E626F7"/>
    <w:rsid w:val="00E627C5"/>
    <w:rsid w:val="00E62BE4"/>
    <w:rsid w:val="00E63E6C"/>
    <w:rsid w:val="00E64403"/>
    <w:rsid w:val="00E646EA"/>
    <w:rsid w:val="00E6599A"/>
    <w:rsid w:val="00E65A88"/>
    <w:rsid w:val="00E6616C"/>
    <w:rsid w:val="00E662F6"/>
    <w:rsid w:val="00E672C5"/>
    <w:rsid w:val="00E704D1"/>
    <w:rsid w:val="00E71856"/>
    <w:rsid w:val="00E75684"/>
    <w:rsid w:val="00E758BC"/>
    <w:rsid w:val="00E761C0"/>
    <w:rsid w:val="00E76C1C"/>
    <w:rsid w:val="00E7787E"/>
    <w:rsid w:val="00E800E9"/>
    <w:rsid w:val="00E8015B"/>
    <w:rsid w:val="00E802E2"/>
    <w:rsid w:val="00E8065F"/>
    <w:rsid w:val="00E807FA"/>
    <w:rsid w:val="00E818B5"/>
    <w:rsid w:val="00E81FB9"/>
    <w:rsid w:val="00E8209D"/>
    <w:rsid w:val="00E850E2"/>
    <w:rsid w:val="00E851FD"/>
    <w:rsid w:val="00E858E1"/>
    <w:rsid w:val="00E859BF"/>
    <w:rsid w:val="00E86736"/>
    <w:rsid w:val="00E873CB"/>
    <w:rsid w:val="00E876B9"/>
    <w:rsid w:val="00E87FED"/>
    <w:rsid w:val="00E90294"/>
    <w:rsid w:val="00E9106F"/>
    <w:rsid w:val="00E914A1"/>
    <w:rsid w:val="00E91921"/>
    <w:rsid w:val="00E9750E"/>
    <w:rsid w:val="00E97BA6"/>
    <w:rsid w:val="00EA01CD"/>
    <w:rsid w:val="00EA115A"/>
    <w:rsid w:val="00EA2BF8"/>
    <w:rsid w:val="00EA32CB"/>
    <w:rsid w:val="00EA421A"/>
    <w:rsid w:val="00EA5063"/>
    <w:rsid w:val="00EA6D4F"/>
    <w:rsid w:val="00EA7131"/>
    <w:rsid w:val="00EB022D"/>
    <w:rsid w:val="00EB20D8"/>
    <w:rsid w:val="00EB25B3"/>
    <w:rsid w:val="00EB288D"/>
    <w:rsid w:val="00EB52BA"/>
    <w:rsid w:val="00EB616E"/>
    <w:rsid w:val="00EB7B13"/>
    <w:rsid w:val="00EC0E06"/>
    <w:rsid w:val="00EC1C62"/>
    <w:rsid w:val="00EC2057"/>
    <w:rsid w:val="00EC225D"/>
    <w:rsid w:val="00EC33A5"/>
    <w:rsid w:val="00EC44BE"/>
    <w:rsid w:val="00EC4CC1"/>
    <w:rsid w:val="00EC5C1E"/>
    <w:rsid w:val="00EC5DA9"/>
    <w:rsid w:val="00EC6152"/>
    <w:rsid w:val="00EC6185"/>
    <w:rsid w:val="00EC6B70"/>
    <w:rsid w:val="00EC73EB"/>
    <w:rsid w:val="00ED0143"/>
    <w:rsid w:val="00ED0FFD"/>
    <w:rsid w:val="00ED221E"/>
    <w:rsid w:val="00ED2911"/>
    <w:rsid w:val="00ED2FA6"/>
    <w:rsid w:val="00ED41D8"/>
    <w:rsid w:val="00ED4C33"/>
    <w:rsid w:val="00ED4CEF"/>
    <w:rsid w:val="00ED5327"/>
    <w:rsid w:val="00ED57C7"/>
    <w:rsid w:val="00EE1C1B"/>
    <w:rsid w:val="00EE2CE0"/>
    <w:rsid w:val="00EE3CF8"/>
    <w:rsid w:val="00EE746F"/>
    <w:rsid w:val="00EF073C"/>
    <w:rsid w:val="00EF1FE0"/>
    <w:rsid w:val="00EF27F2"/>
    <w:rsid w:val="00EF2A11"/>
    <w:rsid w:val="00EF2A9E"/>
    <w:rsid w:val="00EF3DDD"/>
    <w:rsid w:val="00EF539D"/>
    <w:rsid w:val="00EF57E5"/>
    <w:rsid w:val="00EF593E"/>
    <w:rsid w:val="00EF5C77"/>
    <w:rsid w:val="00F01929"/>
    <w:rsid w:val="00F01EA4"/>
    <w:rsid w:val="00F02104"/>
    <w:rsid w:val="00F039E7"/>
    <w:rsid w:val="00F04C4C"/>
    <w:rsid w:val="00F0764A"/>
    <w:rsid w:val="00F10ED4"/>
    <w:rsid w:val="00F1118D"/>
    <w:rsid w:val="00F11EAF"/>
    <w:rsid w:val="00F15257"/>
    <w:rsid w:val="00F15D7E"/>
    <w:rsid w:val="00F15F30"/>
    <w:rsid w:val="00F17CAC"/>
    <w:rsid w:val="00F22BA3"/>
    <w:rsid w:val="00F22D7C"/>
    <w:rsid w:val="00F230C2"/>
    <w:rsid w:val="00F247EC"/>
    <w:rsid w:val="00F24E38"/>
    <w:rsid w:val="00F26ED2"/>
    <w:rsid w:val="00F2782C"/>
    <w:rsid w:val="00F27EAB"/>
    <w:rsid w:val="00F3032B"/>
    <w:rsid w:val="00F303BD"/>
    <w:rsid w:val="00F30742"/>
    <w:rsid w:val="00F3172C"/>
    <w:rsid w:val="00F31C82"/>
    <w:rsid w:val="00F33E5A"/>
    <w:rsid w:val="00F3423D"/>
    <w:rsid w:val="00F34797"/>
    <w:rsid w:val="00F35CC1"/>
    <w:rsid w:val="00F371F6"/>
    <w:rsid w:val="00F37C3A"/>
    <w:rsid w:val="00F45894"/>
    <w:rsid w:val="00F461C7"/>
    <w:rsid w:val="00F4634A"/>
    <w:rsid w:val="00F4749A"/>
    <w:rsid w:val="00F512C6"/>
    <w:rsid w:val="00F531D2"/>
    <w:rsid w:val="00F53359"/>
    <w:rsid w:val="00F53BB0"/>
    <w:rsid w:val="00F54DF4"/>
    <w:rsid w:val="00F55A1F"/>
    <w:rsid w:val="00F60265"/>
    <w:rsid w:val="00F60C9F"/>
    <w:rsid w:val="00F6124D"/>
    <w:rsid w:val="00F6140B"/>
    <w:rsid w:val="00F61DD9"/>
    <w:rsid w:val="00F61DDE"/>
    <w:rsid w:val="00F61F49"/>
    <w:rsid w:val="00F6247E"/>
    <w:rsid w:val="00F63309"/>
    <w:rsid w:val="00F63A56"/>
    <w:rsid w:val="00F645D9"/>
    <w:rsid w:val="00F66DF3"/>
    <w:rsid w:val="00F66E49"/>
    <w:rsid w:val="00F670F1"/>
    <w:rsid w:val="00F70142"/>
    <w:rsid w:val="00F703FE"/>
    <w:rsid w:val="00F70E1E"/>
    <w:rsid w:val="00F713EF"/>
    <w:rsid w:val="00F71B9D"/>
    <w:rsid w:val="00F7226B"/>
    <w:rsid w:val="00F733B2"/>
    <w:rsid w:val="00F7350B"/>
    <w:rsid w:val="00F80841"/>
    <w:rsid w:val="00F81769"/>
    <w:rsid w:val="00F81991"/>
    <w:rsid w:val="00F842E8"/>
    <w:rsid w:val="00F84CD8"/>
    <w:rsid w:val="00F851DC"/>
    <w:rsid w:val="00F86482"/>
    <w:rsid w:val="00F86C2D"/>
    <w:rsid w:val="00F871B3"/>
    <w:rsid w:val="00F906EC"/>
    <w:rsid w:val="00F92020"/>
    <w:rsid w:val="00F92249"/>
    <w:rsid w:val="00F92320"/>
    <w:rsid w:val="00F93743"/>
    <w:rsid w:val="00F93957"/>
    <w:rsid w:val="00F93F3A"/>
    <w:rsid w:val="00F953B6"/>
    <w:rsid w:val="00F97775"/>
    <w:rsid w:val="00F97A0B"/>
    <w:rsid w:val="00FA024A"/>
    <w:rsid w:val="00FA1155"/>
    <w:rsid w:val="00FA21D1"/>
    <w:rsid w:val="00FA4D4F"/>
    <w:rsid w:val="00FA55B7"/>
    <w:rsid w:val="00FA569D"/>
    <w:rsid w:val="00FA60C4"/>
    <w:rsid w:val="00FA79CA"/>
    <w:rsid w:val="00FB06D0"/>
    <w:rsid w:val="00FB1E7F"/>
    <w:rsid w:val="00FB48D9"/>
    <w:rsid w:val="00FB629E"/>
    <w:rsid w:val="00FB7251"/>
    <w:rsid w:val="00FB72CF"/>
    <w:rsid w:val="00FB79D2"/>
    <w:rsid w:val="00FB7D64"/>
    <w:rsid w:val="00FC05C9"/>
    <w:rsid w:val="00FC0637"/>
    <w:rsid w:val="00FC0C5A"/>
    <w:rsid w:val="00FC13E2"/>
    <w:rsid w:val="00FC1F58"/>
    <w:rsid w:val="00FC2800"/>
    <w:rsid w:val="00FC2BA3"/>
    <w:rsid w:val="00FC3773"/>
    <w:rsid w:val="00FC4428"/>
    <w:rsid w:val="00FC51AD"/>
    <w:rsid w:val="00FC593D"/>
    <w:rsid w:val="00FC5968"/>
    <w:rsid w:val="00FC5B53"/>
    <w:rsid w:val="00FC6FA2"/>
    <w:rsid w:val="00FD1047"/>
    <w:rsid w:val="00FD134A"/>
    <w:rsid w:val="00FD16FF"/>
    <w:rsid w:val="00FD1FD2"/>
    <w:rsid w:val="00FD3001"/>
    <w:rsid w:val="00FD4DBD"/>
    <w:rsid w:val="00FD5FB5"/>
    <w:rsid w:val="00FD60F9"/>
    <w:rsid w:val="00FD719B"/>
    <w:rsid w:val="00FE053C"/>
    <w:rsid w:val="00FE05D4"/>
    <w:rsid w:val="00FE1308"/>
    <w:rsid w:val="00FE1E24"/>
    <w:rsid w:val="00FE2F00"/>
    <w:rsid w:val="00FE3031"/>
    <w:rsid w:val="00FE355B"/>
    <w:rsid w:val="00FE3CFB"/>
    <w:rsid w:val="00FE4C7B"/>
    <w:rsid w:val="00FE56BF"/>
    <w:rsid w:val="00FE600D"/>
    <w:rsid w:val="00FE6324"/>
    <w:rsid w:val="00FE679F"/>
    <w:rsid w:val="00FE6E3F"/>
    <w:rsid w:val="00FF0CEC"/>
    <w:rsid w:val="00FF1408"/>
    <w:rsid w:val="00FF21E2"/>
    <w:rsid w:val="00FF2C68"/>
    <w:rsid w:val="00FF3148"/>
    <w:rsid w:val="00FF389A"/>
    <w:rsid w:val="00FF482D"/>
    <w:rsid w:val="00FF4FCD"/>
    <w:rsid w:val="00FF5108"/>
    <w:rsid w:val="00FF72E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30715428-23D5-4212-8EFA-8D206619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Titlu2">
    <w:name w:val="heading 2"/>
    <w:basedOn w:val="Normal"/>
    <w:link w:val="Titlu2Caracte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Titlu3">
    <w:name w:val="heading 3"/>
    <w:basedOn w:val="Normal"/>
    <w:next w:val="Normal"/>
    <w:link w:val="Titlu3Caracte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TextnBalon">
    <w:name w:val="Balloon Text"/>
    <w:basedOn w:val="Normal"/>
    <w:link w:val="TextnBalonCaracter"/>
    <w:uiPriority w:val="99"/>
    <w:semiHidden/>
    <w:unhideWhenUsed/>
    <w:rsid w:val="00973BA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73BA9"/>
    <w:rPr>
      <w:rFonts w:ascii="Segoe UI" w:eastAsia="Times New Roman" w:hAnsi="Segoe UI" w:cs="Segoe UI"/>
      <w:sz w:val="18"/>
      <w:szCs w:val="18"/>
    </w:rPr>
  </w:style>
  <w:style w:type="paragraph" w:styleId="Antet">
    <w:name w:val="header"/>
    <w:basedOn w:val="Normal"/>
    <w:link w:val="AntetCaracter"/>
    <w:uiPriority w:val="99"/>
    <w:unhideWhenUsed/>
    <w:rsid w:val="001D238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D2382"/>
    <w:rPr>
      <w:rFonts w:ascii="Calibri" w:eastAsia="Times New Roman" w:hAnsi="Calibri" w:cs="Times New Roman"/>
    </w:rPr>
  </w:style>
  <w:style w:type="paragraph" w:styleId="Subsol">
    <w:name w:val="footer"/>
    <w:basedOn w:val="Normal"/>
    <w:link w:val="SubsolCaracter"/>
    <w:uiPriority w:val="99"/>
    <w:unhideWhenUsed/>
    <w:rsid w:val="001D238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D2382"/>
    <w:rPr>
      <w:rFonts w:ascii="Calibri" w:eastAsia="Times New Roman" w:hAnsi="Calibri" w:cs="Times New Roman"/>
    </w:rPr>
  </w:style>
  <w:style w:type="character" w:customStyle="1" w:styleId="Titlu2Caracter">
    <w:name w:val="Titlu 2 Caracter"/>
    <w:basedOn w:val="Fontdeparagrafimplicit"/>
    <w:link w:val="Titlu2"/>
    <w:uiPriority w:val="9"/>
    <w:rsid w:val="004E7B02"/>
    <w:rPr>
      <w:rFonts w:ascii="Times New Roman" w:eastAsia="Times New Roman" w:hAnsi="Times New Roman" w:cs="Times New Roman"/>
      <w:b/>
      <w:bCs/>
      <w:sz w:val="36"/>
      <w:szCs w:val="36"/>
      <w:lang w:eastAsia="ro-RO"/>
    </w:rPr>
  </w:style>
  <w:style w:type="character" w:customStyle="1" w:styleId="Titlu3Caracter">
    <w:name w:val="Titlu 3 Caracter"/>
    <w:basedOn w:val="Fontdeparagrafimplicit"/>
    <w:link w:val="Titlu3"/>
    <w:uiPriority w:val="9"/>
    <w:semiHidden/>
    <w:rsid w:val="00704059"/>
    <w:rPr>
      <w:rFonts w:asciiTheme="majorHAnsi" w:eastAsiaTheme="majorEastAsia" w:hAnsiTheme="majorHAnsi" w:cstheme="majorBidi"/>
      <w:b/>
      <w:bCs/>
      <w:color w:val="5B9BD5" w:themeColor="accent1"/>
    </w:rPr>
  </w:style>
  <w:style w:type="paragraph" w:styleId="Listparagraf">
    <w:name w:val="List Paragraph"/>
    <w:basedOn w:val="Normal"/>
    <w:uiPriority w:val="34"/>
    <w:qFormat/>
    <w:rsid w:val="00197832"/>
    <w:pPr>
      <w:ind w:left="720"/>
      <w:contextualSpacing/>
    </w:pPr>
  </w:style>
  <w:style w:type="paragraph" w:styleId="NormalWeb">
    <w:name w:val="Normal (Web)"/>
    <w:basedOn w:val="Normal"/>
    <w:uiPriority w:val="99"/>
    <w:semiHidden/>
    <w:unhideWhenUsed/>
    <w:rsid w:val="00E86736"/>
    <w:pPr>
      <w:spacing w:before="100" w:beforeAutospacing="1" w:after="100" w:afterAutospacing="1" w:line="240" w:lineRule="auto"/>
    </w:pPr>
    <w:rPr>
      <w:rFonts w:ascii="Times New Roman" w:eastAsiaTheme="minorEastAsia"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6675">
      <w:bodyDiv w:val="1"/>
      <w:marLeft w:val="0"/>
      <w:marRight w:val="0"/>
      <w:marTop w:val="0"/>
      <w:marBottom w:val="0"/>
      <w:divBdr>
        <w:top w:val="none" w:sz="0" w:space="0" w:color="auto"/>
        <w:left w:val="none" w:sz="0" w:space="0" w:color="auto"/>
        <w:bottom w:val="none" w:sz="0" w:space="0" w:color="auto"/>
        <w:right w:val="none" w:sz="0" w:space="0" w:color="auto"/>
      </w:divBdr>
    </w:div>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6390B-259C-42A0-A66B-6BFD60C57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2005</Words>
  <Characters>11633</Characters>
  <Application>Microsoft Office Word</Application>
  <DocSecurity>0</DocSecurity>
  <Lines>96</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9</cp:revision>
  <cp:lastPrinted>2022-12-27T07:50:00Z</cp:lastPrinted>
  <dcterms:created xsi:type="dcterms:W3CDTF">2024-01-16T11:02:00Z</dcterms:created>
  <dcterms:modified xsi:type="dcterms:W3CDTF">2024-01-16T11:58:00Z</dcterms:modified>
</cp:coreProperties>
</file>