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21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3721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bookmarkStart w:id="0" w:name="_GoBack"/>
      <w:bookmarkEnd w:id="0"/>
      <w:r w:rsidR="00752C8F" w:rsidRPr="00137213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37136B">
        <w:rPr>
          <w:rFonts w:ascii="Times New Roman" w:hAnsi="Times New Roman"/>
          <w:b/>
          <w:sz w:val="24"/>
          <w:szCs w:val="24"/>
        </w:rPr>
        <w:t>5</w:t>
      </w:r>
      <w:r w:rsidR="00975323">
        <w:rPr>
          <w:rFonts w:ascii="Times New Roman" w:hAnsi="Times New Roman"/>
          <w:b/>
          <w:sz w:val="24"/>
          <w:szCs w:val="24"/>
        </w:rPr>
        <w:t>302</w:t>
      </w:r>
      <w:r w:rsidR="0070531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din </w:t>
      </w:r>
      <w:r w:rsidR="00975323">
        <w:rPr>
          <w:rFonts w:ascii="Times New Roman" w:hAnsi="Times New Roman"/>
          <w:b/>
          <w:sz w:val="24"/>
          <w:szCs w:val="24"/>
        </w:rPr>
        <w:t>06</w:t>
      </w:r>
      <w:r w:rsidR="00752C8F" w:rsidRPr="00137213">
        <w:rPr>
          <w:rFonts w:ascii="Times New Roman" w:hAnsi="Times New Roman"/>
          <w:b/>
          <w:sz w:val="24"/>
          <w:szCs w:val="24"/>
        </w:rPr>
        <w:t>.</w:t>
      </w:r>
      <w:r w:rsidR="000E6E5B" w:rsidRPr="00137213">
        <w:rPr>
          <w:rFonts w:ascii="Times New Roman" w:hAnsi="Times New Roman"/>
          <w:b/>
          <w:sz w:val="24"/>
          <w:szCs w:val="24"/>
        </w:rPr>
        <w:t>0</w:t>
      </w:r>
      <w:r w:rsidR="00975323">
        <w:rPr>
          <w:rFonts w:ascii="Times New Roman" w:hAnsi="Times New Roman"/>
          <w:b/>
          <w:sz w:val="24"/>
          <w:szCs w:val="24"/>
        </w:rPr>
        <w:t>9</w:t>
      </w:r>
      <w:r w:rsidR="00752C8F" w:rsidRPr="00137213">
        <w:rPr>
          <w:rFonts w:ascii="Times New Roman" w:hAnsi="Times New Roman"/>
          <w:b/>
          <w:sz w:val="24"/>
          <w:szCs w:val="24"/>
        </w:rPr>
        <w:t>.202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 </w:t>
      </w:r>
      <w:r w:rsidRPr="0013721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3721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Vă informăm că în perioada </w:t>
      </w:r>
      <w:r w:rsidR="00904E2D">
        <w:rPr>
          <w:rFonts w:ascii="Times New Roman" w:hAnsi="Times New Roman"/>
          <w:b/>
          <w:sz w:val="24"/>
          <w:szCs w:val="24"/>
        </w:rPr>
        <w:t>3</w:t>
      </w:r>
      <w:r w:rsidR="00975323">
        <w:rPr>
          <w:rFonts w:ascii="Times New Roman" w:hAnsi="Times New Roman"/>
          <w:b/>
          <w:sz w:val="24"/>
          <w:szCs w:val="24"/>
        </w:rPr>
        <w:t xml:space="preserve">0 August </w:t>
      </w:r>
      <w:r w:rsidR="00967B17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975323">
        <w:rPr>
          <w:rFonts w:ascii="Times New Roman" w:hAnsi="Times New Roman"/>
          <w:b/>
          <w:sz w:val="24"/>
          <w:szCs w:val="24"/>
        </w:rPr>
        <w:t>05</w:t>
      </w:r>
      <w:r w:rsidR="003209D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975323">
        <w:rPr>
          <w:rFonts w:ascii="Times New Roman" w:hAnsi="Times New Roman"/>
          <w:b/>
          <w:sz w:val="24"/>
          <w:szCs w:val="24"/>
        </w:rPr>
        <w:t>Septembrie</w:t>
      </w:r>
      <w:r w:rsidR="0012465E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>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,</w:t>
      </w:r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137213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13721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În perioada </w:t>
      </w:r>
      <w:r w:rsidR="00975323">
        <w:rPr>
          <w:rFonts w:ascii="Times New Roman" w:hAnsi="Times New Roman"/>
          <w:b/>
          <w:sz w:val="24"/>
          <w:szCs w:val="24"/>
        </w:rPr>
        <w:t xml:space="preserve">30 August 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 – </w:t>
      </w:r>
      <w:r w:rsidR="00975323">
        <w:rPr>
          <w:rFonts w:ascii="Times New Roman" w:hAnsi="Times New Roman"/>
          <w:b/>
          <w:sz w:val="24"/>
          <w:szCs w:val="24"/>
        </w:rPr>
        <w:t>05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975323">
        <w:rPr>
          <w:rFonts w:ascii="Times New Roman" w:hAnsi="Times New Roman"/>
          <w:b/>
          <w:sz w:val="24"/>
          <w:szCs w:val="24"/>
        </w:rPr>
        <w:t>Septembrie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97532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continuat desfășurarea</w:t>
      </w:r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137213">
        <w:rPr>
          <w:rFonts w:ascii="Times New Roman" w:hAnsi="Times New Roman"/>
          <w:sz w:val="24"/>
          <w:szCs w:val="24"/>
        </w:rPr>
        <w:t>ovid-19</w:t>
      </w:r>
      <w:r w:rsidRPr="0013721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3721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carantinate</w:t>
      </w:r>
      <w:proofErr w:type="spellEnd"/>
      <w:r w:rsidRPr="00137213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/</w:t>
      </w:r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137213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</w:t>
      </w:r>
      <w:r w:rsidR="003A2A44" w:rsidRPr="00137213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137213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nealcoolice</w:t>
      </w:r>
      <w:r w:rsidR="003A2A44" w:rsidRPr="00137213">
        <w:rPr>
          <w:rFonts w:ascii="Times New Roman" w:hAnsi="Times New Roman"/>
          <w:sz w:val="24"/>
          <w:szCs w:val="24"/>
        </w:rPr>
        <w:t xml:space="preserve"> </w:t>
      </w:r>
      <w:r w:rsidR="00074ACC" w:rsidRPr="00137213">
        <w:rPr>
          <w:rFonts w:ascii="Times New Roman" w:hAnsi="Times New Roman"/>
          <w:sz w:val="24"/>
          <w:szCs w:val="24"/>
        </w:rPr>
        <w:t xml:space="preserve"> ;</w:t>
      </w:r>
    </w:p>
    <w:p w:rsidR="00017F20" w:rsidRPr="0013721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13721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3721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3721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37213">
        <w:rPr>
          <w:rFonts w:ascii="Times New Roman" w:hAnsi="Times New Roman"/>
          <w:sz w:val="24"/>
          <w:szCs w:val="24"/>
        </w:rPr>
        <w:t xml:space="preserve"> </w:t>
      </w:r>
      <w:r w:rsidR="00863982" w:rsidRPr="00137213">
        <w:rPr>
          <w:rFonts w:ascii="Times New Roman" w:hAnsi="Times New Roman"/>
          <w:sz w:val="24"/>
          <w:szCs w:val="24"/>
        </w:rPr>
        <w:t>;</w:t>
      </w:r>
    </w:p>
    <w:p w:rsid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137213">
        <w:rPr>
          <w:rFonts w:ascii="Times New Roman" w:hAnsi="Times New Roman"/>
          <w:sz w:val="24"/>
          <w:szCs w:val="24"/>
        </w:rPr>
        <w:t>pe linie de disciplină în construcții ;</w:t>
      </w:r>
    </w:p>
    <w:p w:rsidR="00975323" w:rsidRPr="00CD6D32" w:rsidRDefault="00975323" w:rsidP="00975323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asigurat măsuri de ordine publică precum și fluidizarea traficului rutier și pietonal cu ocazia manifestărilor dedicate </w:t>
      </w:r>
      <w:r w:rsidRPr="00CD6D32">
        <w:rPr>
          <w:rFonts w:ascii="Times New Roman" w:hAnsi="Times New Roman"/>
          <w:b/>
          <w:sz w:val="24"/>
          <w:szCs w:val="24"/>
        </w:rPr>
        <w:t>Procesiunii cu racla Sfintelor Moaște ale Sfintei Mironosițe și întocmai cu Apostolii Maria Magdalena, de la Mănăstirea Pantocrator din Episcopia Alexandriei și Teleormanulu</w:t>
      </w:r>
      <w:r w:rsidR="00CD6D32" w:rsidRPr="00CD6D32">
        <w:rPr>
          <w:rFonts w:ascii="Times New Roman" w:hAnsi="Times New Roman"/>
          <w:b/>
          <w:sz w:val="24"/>
          <w:szCs w:val="24"/>
        </w:rPr>
        <w:t>i</w:t>
      </w:r>
      <w:r w:rsidR="00CD6D32">
        <w:rPr>
          <w:rFonts w:ascii="Times New Roman" w:hAnsi="Times New Roman"/>
          <w:sz w:val="24"/>
          <w:szCs w:val="24"/>
        </w:rPr>
        <w:t xml:space="preserve"> </w:t>
      </w:r>
      <w:r w:rsidR="00CD6D32">
        <w:rPr>
          <w:rFonts w:ascii="Times New Roman" w:hAnsi="Times New Roman"/>
          <w:sz w:val="24"/>
          <w:szCs w:val="24"/>
          <w:lang w:val="en-US"/>
        </w:rPr>
        <w:t>;</w:t>
      </w:r>
    </w:p>
    <w:p w:rsidR="00CD6D32" w:rsidRDefault="00CD6D32" w:rsidP="00975323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lastRenderedPageBreak/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asigurat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fluidizarea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traficului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rutier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pietonal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precum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măsuri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ordine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ocazia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organizării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D6D32">
        <w:rPr>
          <w:rFonts w:ascii="Times New Roman" w:hAnsi="Times New Roman"/>
          <w:b/>
          <w:sz w:val="24"/>
          <w:szCs w:val="24"/>
          <w:lang w:val="en-US"/>
        </w:rPr>
        <w:t>Târgului</w:t>
      </w:r>
      <w:proofErr w:type="spellEnd"/>
      <w:r w:rsidRPr="00CD6D32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Pr="00CD6D32">
        <w:rPr>
          <w:rFonts w:ascii="Times New Roman" w:hAnsi="Times New Roman"/>
          <w:b/>
          <w:sz w:val="24"/>
          <w:szCs w:val="24"/>
          <w:lang w:val="en-US"/>
        </w:rPr>
        <w:t>Toamnă</w:t>
      </w:r>
      <w:proofErr w:type="spellEnd"/>
      <w:r w:rsidRPr="00CD6D32">
        <w:rPr>
          <w:rFonts w:ascii="Times New Roman" w:hAnsi="Times New Roman"/>
          <w:b/>
          <w:sz w:val="24"/>
          <w:szCs w:val="24"/>
          <w:lang w:val="en-US"/>
        </w:rPr>
        <w:t xml:space="preserve"> 2021</w:t>
      </w:r>
      <w:r>
        <w:rPr>
          <w:rFonts w:ascii="Times New Roman" w:hAnsi="Times New Roman"/>
          <w:sz w:val="24"/>
          <w:szCs w:val="24"/>
          <w:lang w:val="en-US"/>
        </w:rPr>
        <w:t xml:space="preserve"> . </w:t>
      </w:r>
    </w:p>
    <w:p w:rsidR="00465731" w:rsidRDefault="00465731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În perioada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975323">
        <w:rPr>
          <w:rFonts w:ascii="Times New Roman" w:hAnsi="Times New Roman"/>
          <w:b/>
          <w:sz w:val="24"/>
          <w:szCs w:val="24"/>
        </w:rPr>
        <w:t xml:space="preserve">30 August 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 – </w:t>
      </w:r>
      <w:r w:rsidR="00975323">
        <w:rPr>
          <w:rFonts w:ascii="Times New Roman" w:hAnsi="Times New Roman"/>
          <w:b/>
          <w:sz w:val="24"/>
          <w:szCs w:val="24"/>
        </w:rPr>
        <w:t>05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975323">
        <w:rPr>
          <w:rFonts w:ascii="Times New Roman" w:hAnsi="Times New Roman"/>
          <w:b/>
          <w:sz w:val="24"/>
          <w:szCs w:val="24"/>
        </w:rPr>
        <w:t>Septembrie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97532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A20BBB" w:rsidRPr="00137213">
        <w:rPr>
          <w:rFonts w:ascii="Times New Roman" w:hAnsi="Times New Roman"/>
          <w:b/>
          <w:sz w:val="24"/>
          <w:szCs w:val="24"/>
        </w:rPr>
        <w:t>1</w:t>
      </w:r>
      <w:r w:rsidR="00CD6D32">
        <w:rPr>
          <w:rFonts w:ascii="Times New Roman" w:hAnsi="Times New Roman"/>
          <w:b/>
          <w:sz w:val="24"/>
          <w:szCs w:val="24"/>
        </w:rPr>
        <w:t>00</w:t>
      </w:r>
      <w:r w:rsidR="00133C6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persoane, au intervenit la </w:t>
      </w:r>
      <w:r w:rsidR="00CD6D32">
        <w:rPr>
          <w:rFonts w:ascii="Times New Roman" w:hAnsi="Times New Roman"/>
          <w:b/>
          <w:sz w:val="24"/>
          <w:szCs w:val="24"/>
        </w:rPr>
        <w:t>18</w:t>
      </w:r>
      <w:r w:rsidR="000201E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>
        <w:rPr>
          <w:rFonts w:ascii="Times New Roman" w:hAnsi="Times New Roman"/>
          <w:sz w:val="24"/>
          <w:szCs w:val="24"/>
        </w:rPr>
        <w:t xml:space="preserve"> </w:t>
      </w:r>
      <w:r w:rsidR="00CD6D32">
        <w:rPr>
          <w:rFonts w:ascii="Times New Roman" w:hAnsi="Times New Roman"/>
          <w:b/>
          <w:sz w:val="24"/>
          <w:szCs w:val="24"/>
        </w:rPr>
        <w:t>6</w:t>
      </w:r>
      <w:r w:rsidR="000E7EA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CD6D32">
        <w:rPr>
          <w:rFonts w:ascii="Times New Roman" w:hAnsi="Times New Roman"/>
          <w:b/>
          <w:sz w:val="24"/>
          <w:szCs w:val="24"/>
        </w:rPr>
        <w:t>4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stări conflictuale,</w:t>
      </w:r>
      <w:r w:rsidR="000A7126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au constatat </w:t>
      </w:r>
      <w:r w:rsidR="000421F8">
        <w:rPr>
          <w:rFonts w:ascii="Times New Roman" w:hAnsi="Times New Roman"/>
          <w:b/>
          <w:sz w:val="24"/>
          <w:szCs w:val="24"/>
        </w:rPr>
        <w:t>62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0421F8">
        <w:rPr>
          <w:rFonts w:ascii="Times New Roman" w:hAnsi="Times New Roman"/>
          <w:b/>
          <w:sz w:val="24"/>
          <w:szCs w:val="24"/>
        </w:rPr>
        <w:t>49</w:t>
      </w:r>
      <w:r w:rsidR="006A31AB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904E2D">
        <w:rPr>
          <w:rFonts w:ascii="Times New Roman" w:hAnsi="Times New Roman"/>
          <w:b/>
          <w:sz w:val="24"/>
          <w:szCs w:val="24"/>
        </w:rPr>
        <w:t>1</w:t>
      </w:r>
      <w:r w:rsidR="000421F8">
        <w:rPr>
          <w:rFonts w:ascii="Times New Roman" w:hAnsi="Times New Roman"/>
          <w:b/>
          <w:sz w:val="24"/>
          <w:szCs w:val="24"/>
        </w:rPr>
        <w:t>7190</w:t>
      </w:r>
      <w:r w:rsidR="0054261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lei</w:t>
      </w:r>
      <w:r w:rsidRPr="00137213">
        <w:rPr>
          <w:rFonts w:ascii="Times New Roman" w:hAnsi="Times New Roman"/>
          <w:sz w:val="24"/>
          <w:szCs w:val="24"/>
        </w:rPr>
        <w:t xml:space="preserve">) și </w:t>
      </w:r>
      <w:r w:rsidR="00904E2D">
        <w:rPr>
          <w:rFonts w:ascii="Times New Roman" w:hAnsi="Times New Roman"/>
          <w:b/>
          <w:sz w:val="24"/>
          <w:szCs w:val="24"/>
        </w:rPr>
        <w:t>43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13721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137213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E851FD">
        <w:rPr>
          <w:rFonts w:ascii="Times New Roman" w:hAnsi="Times New Roman"/>
          <w:b/>
          <w:sz w:val="24"/>
          <w:szCs w:val="24"/>
        </w:rPr>
        <w:t>25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137213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în valoare de </w:t>
      </w:r>
      <w:r w:rsidR="000421F8">
        <w:rPr>
          <w:rFonts w:ascii="Times New Roman" w:hAnsi="Times New Roman"/>
          <w:b/>
          <w:sz w:val="24"/>
          <w:szCs w:val="24"/>
        </w:rPr>
        <w:t>3190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 lei dar și </w:t>
      </w:r>
      <w:r w:rsidR="003D0A45" w:rsidRPr="00137213">
        <w:rPr>
          <w:rFonts w:ascii="Times New Roman" w:hAnsi="Times New Roman"/>
          <w:b/>
          <w:sz w:val="24"/>
          <w:szCs w:val="24"/>
        </w:rPr>
        <w:t>cu avertisment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scris </w:t>
      </w:r>
      <w:r w:rsidRPr="00137213">
        <w:rPr>
          <w:rFonts w:ascii="Times New Roman" w:hAnsi="Times New Roman"/>
          <w:b/>
          <w:sz w:val="24"/>
          <w:szCs w:val="24"/>
        </w:rPr>
        <w:t xml:space="preserve">plus </w:t>
      </w:r>
      <w:r w:rsidR="00E851FD">
        <w:rPr>
          <w:rFonts w:ascii="Times New Roman" w:hAnsi="Times New Roman"/>
          <w:b/>
          <w:sz w:val="24"/>
          <w:szCs w:val="24"/>
        </w:rPr>
        <w:t>4</w:t>
      </w:r>
      <w:r w:rsidR="000421F8">
        <w:rPr>
          <w:rFonts w:ascii="Times New Roman" w:hAnsi="Times New Roman"/>
          <w:b/>
          <w:sz w:val="24"/>
          <w:szCs w:val="24"/>
        </w:rPr>
        <w:t>8</w:t>
      </w:r>
      <w:r w:rsidRPr="00137213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137213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97775" w:rsidRPr="00137213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0421F8">
        <w:rPr>
          <w:rFonts w:ascii="Times New Roman" w:hAnsi="Times New Roman"/>
          <w:b/>
          <w:sz w:val="24"/>
          <w:szCs w:val="24"/>
          <w:lang w:eastAsia="ro-RO"/>
        </w:rPr>
        <w:t>14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137213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0421F8">
        <w:rPr>
          <w:rFonts w:ascii="Times New Roman" w:hAnsi="Times New Roman"/>
          <w:b/>
          <w:sz w:val="24"/>
          <w:szCs w:val="24"/>
          <w:lang w:eastAsia="ro-RO"/>
        </w:rPr>
        <w:t>1700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0421F8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E058F8" w:rsidRPr="00137213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HCL </w:t>
      </w:r>
      <w:r w:rsidR="009E71B3" w:rsidRPr="00137213">
        <w:rPr>
          <w:rFonts w:ascii="Times New Roman" w:hAnsi="Times New Roman"/>
          <w:b/>
          <w:sz w:val="24"/>
          <w:szCs w:val="24"/>
        </w:rPr>
        <w:t>79</w:t>
      </w:r>
      <w:r w:rsidRPr="00137213">
        <w:rPr>
          <w:rFonts w:ascii="Times New Roman" w:hAnsi="Times New Roman"/>
          <w:b/>
          <w:sz w:val="24"/>
          <w:szCs w:val="24"/>
        </w:rPr>
        <w:t>/20</w:t>
      </w:r>
      <w:r w:rsidR="009E71B3" w:rsidRPr="00137213">
        <w:rPr>
          <w:rFonts w:ascii="Times New Roman" w:hAnsi="Times New Roman"/>
          <w:b/>
          <w:sz w:val="24"/>
          <w:szCs w:val="24"/>
        </w:rPr>
        <w:t>21</w:t>
      </w:r>
      <w:r w:rsidRPr="00137213">
        <w:rPr>
          <w:rFonts w:ascii="Times New Roman" w:hAnsi="Times New Roman"/>
          <w:b/>
          <w:sz w:val="24"/>
          <w:szCs w:val="24"/>
        </w:rPr>
        <w:t xml:space="preserve"> – privind Regulamentul de atribuire a locurilor de parcare din parcările de domiciliu – </w:t>
      </w:r>
      <w:r w:rsidR="008C7438">
        <w:rPr>
          <w:rFonts w:ascii="Times New Roman" w:hAnsi="Times New Roman"/>
          <w:b/>
          <w:sz w:val="24"/>
          <w:szCs w:val="24"/>
        </w:rPr>
        <w:t>2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8C7438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8C7438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8C7438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8C7438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D0423F" w:rsidRPr="00137213">
        <w:rPr>
          <w:rFonts w:ascii="Times New Roman" w:hAnsi="Times New Roman"/>
          <w:b/>
          <w:sz w:val="24"/>
          <w:szCs w:val="24"/>
        </w:rPr>
        <w:t>contravențional</w:t>
      </w:r>
      <w:r w:rsidR="008C7438">
        <w:rPr>
          <w:rFonts w:ascii="Times New Roman" w:hAnsi="Times New Roman"/>
          <w:b/>
          <w:sz w:val="24"/>
          <w:szCs w:val="24"/>
        </w:rPr>
        <w:t>e</w:t>
      </w:r>
      <w:r w:rsidR="00D0423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0421F8">
        <w:rPr>
          <w:rFonts w:ascii="Times New Roman" w:hAnsi="Times New Roman"/>
          <w:b/>
          <w:sz w:val="24"/>
          <w:szCs w:val="24"/>
        </w:rPr>
        <w:t>în valoare de 300 lei</w:t>
      </w:r>
      <w:r w:rsidR="003A0228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8C7438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Pr="00137213">
        <w:rPr>
          <w:rFonts w:ascii="Times New Roman" w:hAnsi="Times New Roman"/>
          <w:b/>
          <w:sz w:val="24"/>
          <w:szCs w:val="24"/>
        </w:rPr>
        <w:t>.</w:t>
      </w:r>
    </w:p>
    <w:p w:rsidR="00AF1D6A" w:rsidRPr="00137213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Pr="00137213" w:rsidRDefault="003D0A45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HCL </w:t>
      </w:r>
      <w:r w:rsidR="000421F8">
        <w:rPr>
          <w:rFonts w:ascii="Times New Roman" w:hAnsi="Times New Roman"/>
          <w:b/>
          <w:sz w:val="24"/>
          <w:szCs w:val="24"/>
        </w:rPr>
        <w:t>40</w:t>
      </w:r>
      <w:r w:rsidRPr="00137213">
        <w:rPr>
          <w:rFonts w:ascii="Times New Roman" w:hAnsi="Times New Roman"/>
          <w:b/>
          <w:sz w:val="24"/>
          <w:szCs w:val="24"/>
        </w:rPr>
        <w:t>/20</w:t>
      </w:r>
      <w:r w:rsidR="000421F8">
        <w:rPr>
          <w:rFonts w:ascii="Times New Roman" w:hAnsi="Times New Roman"/>
          <w:b/>
          <w:sz w:val="24"/>
          <w:szCs w:val="24"/>
        </w:rPr>
        <w:t>13</w:t>
      </w:r>
      <w:r w:rsidRPr="00137213">
        <w:rPr>
          <w:rFonts w:ascii="Times New Roman" w:hAnsi="Times New Roman"/>
          <w:b/>
          <w:sz w:val="24"/>
          <w:szCs w:val="24"/>
        </w:rPr>
        <w:t xml:space="preserve"> – privind Regulamentul </w:t>
      </w:r>
      <w:r w:rsidR="008C7438">
        <w:rPr>
          <w:rFonts w:ascii="Times New Roman" w:hAnsi="Times New Roman"/>
          <w:b/>
          <w:sz w:val="24"/>
          <w:szCs w:val="24"/>
        </w:rPr>
        <w:t>circulației autovehiculelor cu masa maximă autorizată mai mare de 3,5 tone pe raza municipiului</w:t>
      </w:r>
      <w:r w:rsidRPr="00137213">
        <w:rPr>
          <w:rFonts w:ascii="Times New Roman" w:hAnsi="Times New Roman"/>
          <w:b/>
          <w:sz w:val="24"/>
          <w:szCs w:val="24"/>
        </w:rPr>
        <w:t xml:space="preserve"> – </w:t>
      </w:r>
      <w:r w:rsidR="00E851FD">
        <w:rPr>
          <w:rFonts w:ascii="Times New Roman" w:hAnsi="Times New Roman"/>
          <w:b/>
          <w:sz w:val="24"/>
          <w:szCs w:val="24"/>
        </w:rPr>
        <w:t>1</w:t>
      </w:r>
      <w:r w:rsidR="00E334E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fapt</w:t>
      </w:r>
      <w:r w:rsidR="000421F8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0421F8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0421F8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0421F8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0421F8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în valoare de </w:t>
      </w:r>
      <w:r w:rsidR="004E7EF3">
        <w:rPr>
          <w:rFonts w:ascii="Times New Roman" w:hAnsi="Times New Roman"/>
          <w:b/>
          <w:sz w:val="24"/>
          <w:szCs w:val="24"/>
        </w:rPr>
        <w:t>10</w:t>
      </w:r>
      <w:r w:rsidR="000421F8">
        <w:rPr>
          <w:rFonts w:ascii="Times New Roman" w:hAnsi="Times New Roman"/>
          <w:b/>
          <w:sz w:val="24"/>
          <w:szCs w:val="24"/>
        </w:rPr>
        <w:t>00</w:t>
      </w:r>
      <w:r w:rsidRPr="00137213">
        <w:rPr>
          <w:rFonts w:ascii="Times New Roman" w:hAnsi="Times New Roman"/>
          <w:b/>
          <w:sz w:val="24"/>
          <w:szCs w:val="24"/>
        </w:rPr>
        <w:t xml:space="preserve"> lei </w:t>
      </w:r>
      <w:r w:rsidR="00AF1D6A" w:rsidRPr="00137213">
        <w:rPr>
          <w:rFonts w:ascii="Times New Roman" w:hAnsi="Times New Roman"/>
          <w:b/>
          <w:sz w:val="24"/>
          <w:szCs w:val="24"/>
        </w:rPr>
        <w:t>.</w:t>
      </w:r>
    </w:p>
    <w:p w:rsidR="00D72B61" w:rsidRPr="00137213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7255" w:rsidRPr="00137213" w:rsidRDefault="00677255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8C7438">
        <w:rPr>
          <w:rFonts w:ascii="Times New Roman" w:hAnsi="Times New Roman"/>
          <w:b/>
          <w:sz w:val="24"/>
          <w:szCs w:val="24"/>
          <w:lang w:eastAsia="ro-RO"/>
        </w:rPr>
        <w:t>7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în valoare de </w:t>
      </w:r>
      <w:r w:rsidR="008C7438">
        <w:rPr>
          <w:rFonts w:ascii="Times New Roman" w:hAnsi="Times New Roman"/>
          <w:b/>
          <w:sz w:val="24"/>
          <w:szCs w:val="24"/>
          <w:lang w:eastAsia="ro-RO"/>
        </w:rPr>
        <w:t>110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>00 lei .</w:t>
      </w:r>
    </w:p>
    <w:p w:rsidR="00EC225D" w:rsidRPr="00137213" w:rsidRDefault="00EC225D" w:rsidP="00EC225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0B251E" w:rsidRPr="0013721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37213">
        <w:rPr>
          <w:rFonts w:ascii="Times New Roman" w:hAnsi="Times New Roman"/>
          <w:b/>
          <w:sz w:val="24"/>
          <w:szCs w:val="24"/>
        </w:rPr>
        <w:t>Anexa 1</w:t>
      </w:r>
      <w:r w:rsidRPr="00137213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137213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Gabriel Vrînceanu</w:t>
      </w:r>
    </w:p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3721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FA6" w:rsidRDefault="00ED2FA6" w:rsidP="001D2382">
      <w:pPr>
        <w:spacing w:after="0" w:line="240" w:lineRule="auto"/>
      </w:pPr>
      <w:r>
        <w:separator/>
      </w:r>
    </w:p>
  </w:endnote>
  <w:endnote w:type="continuationSeparator" w:id="0">
    <w:p w:rsidR="00ED2FA6" w:rsidRDefault="00ED2FA6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411EF8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FA6" w:rsidRDefault="00ED2FA6" w:rsidP="001D2382">
      <w:pPr>
        <w:spacing w:after="0" w:line="240" w:lineRule="auto"/>
      </w:pPr>
      <w:r>
        <w:separator/>
      </w:r>
    </w:p>
  </w:footnote>
  <w:footnote w:type="continuationSeparator" w:id="0">
    <w:p w:rsidR="00ED2FA6" w:rsidRDefault="00ED2FA6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ED2FA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ED2FA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ED2FA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962"/>
    <w:rsid w:val="00122482"/>
    <w:rsid w:val="00122E77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3D04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5323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0BBB"/>
    <w:rsid w:val="00A21215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D32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1FD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172C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AE519-C396-41F4-8326-381E1DE8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815</Words>
  <Characters>4730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2021-09-06T07:49:00Z</cp:lastPrinted>
  <dcterms:created xsi:type="dcterms:W3CDTF">2021-09-06T08:13:00Z</dcterms:created>
  <dcterms:modified xsi:type="dcterms:W3CDTF">2021-09-06T08:15:00Z</dcterms:modified>
</cp:coreProperties>
</file>