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593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36491">
        <w:rPr>
          <w:rFonts w:ascii="Times New Roman" w:hAnsi="Times New Roman"/>
          <w:b/>
          <w:sz w:val="24"/>
          <w:szCs w:val="24"/>
        </w:rPr>
        <w:t>2</w:t>
      </w:r>
      <w:r w:rsidR="00437381">
        <w:rPr>
          <w:rFonts w:ascii="Times New Roman" w:hAnsi="Times New Roman"/>
          <w:b/>
          <w:sz w:val="24"/>
          <w:szCs w:val="24"/>
        </w:rPr>
        <w:t>779</w:t>
      </w:r>
      <w:r w:rsidR="008B5A2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 xml:space="preserve">din </w:t>
      </w:r>
      <w:r w:rsidR="00437381">
        <w:rPr>
          <w:rFonts w:ascii="Times New Roman" w:hAnsi="Times New Roman"/>
          <w:b/>
          <w:sz w:val="24"/>
          <w:szCs w:val="24"/>
        </w:rPr>
        <w:t>26</w:t>
      </w:r>
      <w:r w:rsidRPr="00EF593E">
        <w:rPr>
          <w:rFonts w:ascii="Times New Roman" w:hAnsi="Times New Roman"/>
          <w:b/>
          <w:sz w:val="24"/>
          <w:szCs w:val="24"/>
        </w:rPr>
        <w:t>.</w:t>
      </w:r>
      <w:r w:rsidR="000E6E5B" w:rsidRPr="00EF593E">
        <w:rPr>
          <w:rFonts w:ascii="Times New Roman" w:hAnsi="Times New Roman"/>
          <w:b/>
          <w:sz w:val="24"/>
          <w:szCs w:val="24"/>
        </w:rPr>
        <w:t>0</w:t>
      </w:r>
      <w:r w:rsidR="00DB142D">
        <w:rPr>
          <w:rFonts w:ascii="Times New Roman" w:hAnsi="Times New Roman"/>
          <w:b/>
          <w:sz w:val="24"/>
          <w:szCs w:val="24"/>
        </w:rPr>
        <w:t>4</w:t>
      </w:r>
      <w:r w:rsidRPr="00EF593E">
        <w:rPr>
          <w:rFonts w:ascii="Times New Roman" w:hAnsi="Times New Roman"/>
          <w:b/>
          <w:sz w:val="24"/>
          <w:szCs w:val="24"/>
        </w:rPr>
        <w:t>.202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 </w:t>
      </w:r>
      <w:r w:rsidRPr="00EF593E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F593E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Vă informăm că în perioada </w:t>
      </w:r>
      <w:r w:rsidR="008B5A2E">
        <w:rPr>
          <w:rFonts w:ascii="Times New Roman" w:hAnsi="Times New Roman"/>
          <w:b/>
          <w:sz w:val="24"/>
          <w:szCs w:val="24"/>
        </w:rPr>
        <w:t>1</w:t>
      </w:r>
      <w:r w:rsidR="00E00660">
        <w:rPr>
          <w:rFonts w:ascii="Times New Roman" w:hAnsi="Times New Roman"/>
          <w:b/>
          <w:sz w:val="24"/>
          <w:szCs w:val="24"/>
        </w:rPr>
        <w:t>9</w:t>
      </w:r>
      <w:r w:rsidR="00967B17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– </w:t>
      </w:r>
      <w:r w:rsidR="00E00660">
        <w:rPr>
          <w:rFonts w:ascii="Times New Roman" w:hAnsi="Times New Roman"/>
          <w:b/>
          <w:sz w:val="24"/>
          <w:szCs w:val="24"/>
        </w:rPr>
        <w:t>25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DB142D">
        <w:rPr>
          <w:rFonts w:ascii="Times New Roman" w:hAnsi="Times New Roman"/>
          <w:b/>
          <w:sz w:val="24"/>
          <w:szCs w:val="24"/>
        </w:rPr>
        <w:t>Aprilie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  <w:r w:rsidR="00752C8F" w:rsidRPr="00EF593E">
        <w:rPr>
          <w:rFonts w:ascii="Times New Roman" w:hAnsi="Times New Roman"/>
          <w:b/>
          <w:sz w:val="24"/>
          <w:szCs w:val="24"/>
        </w:rPr>
        <w:t>,</w:t>
      </w:r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F593E">
        <w:rPr>
          <w:rFonts w:ascii="Times New Roman" w:hAnsi="Times New Roman"/>
          <w:sz w:val="24"/>
          <w:szCs w:val="24"/>
        </w:rPr>
        <w:t xml:space="preserve">, </w:t>
      </w:r>
      <w:r w:rsidR="00752C8F" w:rsidRPr="00EF593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F593E">
        <w:rPr>
          <w:rFonts w:ascii="Times New Roman" w:hAnsi="Times New Roman"/>
          <w:sz w:val="24"/>
          <w:szCs w:val="24"/>
        </w:rPr>
        <w:t xml:space="preserve">, 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F593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F593E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EF593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În perioada </w:t>
      </w:r>
      <w:r w:rsidR="008B5A2E">
        <w:rPr>
          <w:rFonts w:ascii="Times New Roman" w:hAnsi="Times New Roman"/>
          <w:b/>
          <w:sz w:val="24"/>
          <w:szCs w:val="24"/>
        </w:rPr>
        <w:t>1</w:t>
      </w:r>
      <w:r w:rsidR="00E00660">
        <w:rPr>
          <w:rFonts w:ascii="Times New Roman" w:hAnsi="Times New Roman"/>
          <w:b/>
          <w:sz w:val="24"/>
          <w:szCs w:val="24"/>
        </w:rPr>
        <w:t>9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E00660">
        <w:rPr>
          <w:rFonts w:ascii="Times New Roman" w:hAnsi="Times New Roman"/>
          <w:b/>
          <w:sz w:val="24"/>
          <w:szCs w:val="24"/>
        </w:rPr>
        <w:t>25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336491">
        <w:rPr>
          <w:rFonts w:ascii="Times New Roman" w:hAnsi="Times New Roman"/>
          <w:b/>
          <w:sz w:val="24"/>
          <w:szCs w:val="24"/>
        </w:rPr>
        <w:t>Aprilie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2021</w:t>
      </w:r>
      <w:r w:rsidR="00336491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continuat desfășurarea</w:t>
      </w:r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F593E">
        <w:rPr>
          <w:rFonts w:ascii="Times New Roman" w:hAnsi="Times New Roman"/>
          <w:sz w:val="24"/>
          <w:szCs w:val="24"/>
        </w:rPr>
        <w:t>ovid-19</w:t>
      </w:r>
      <w:r w:rsidRPr="00EF593E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F593E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carantinate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/</w:t>
      </w:r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EF593E">
        <w:rPr>
          <w:rFonts w:ascii="Times New Roman" w:hAnsi="Times New Roman"/>
          <w:sz w:val="24"/>
          <w:szCs w:val="24"/>
        </w:rPr>
        <w:t xml:space="preserve"> ;</w:t>
      </w:r>
    </w:p>
    <w:p w:rsidR="00017F20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fluidizarea traficului rutier și pietonal precum și identificarea proprietarilor autovehiculelor aflate în zonele unde Primăria Călărași desfășoară activități de modernizare a carosabilului respectiv a trotuarelor </w:t>
      </w:r>
      <w:r w:rsidR="00863982">
        <w:rPr>
          <w:rFonts w:ascii="Times New Roman" w:hAnsi="Times New Roman"/>
          <w:sz w:val="24"/>
          <w:szCs w:val="24"/>
          <w:lang w:val="en-US"/>
        </w:rPr>
        <w:t>;</w:t>
      </w:r>
    </w:p>
    <w:p w:rsidR="001C66C8" w:rsidRDefault="0086398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fluidizarea traficului rutier și pietonal în zona stadionului municipal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>Ion Comșa</w:t>
      </w:r>
      <w:r>
        <w:rPr>
          <w:rFonts w:ascii="Times New Roman" w:hAnsi="Times New Roman"/>
          <w:sz w:val="24"/>
          <w:szCs w:val="24"/>
          <w:lang w:val="en-US"/>
        </w:rPr>
        <w:t xml:space="preserve">”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meciului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fotbal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dintre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echipele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63982">
        <w:rPr>
          <w:rFonts w:ascii="Times New Roman" w:hAnsi="Times New Roman"/>
          <w:b/>
          <w:sz w:val="24"/>
          <w:szCs w:val="24"/>
          <w:lang w:val="en-US"/>
        </w:rPr>
        <w:t xml:space="preserve">ACADEMICA CLINCENI – FCSB 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="001C66C8">
        <w:rPr>
          <w:rFonts w:ascii="Times New Roman" w:hAnsi="Times New Roman"/>
          <w:sz w:val="24"/>
          <w:szCs w:val="24"/>
        </w:rPr>
        <w:t xml:space="preserve"> </w:t>
      </w:r>
    </w:p>
    <w:p w:rsidR="00863982" w:rsidRPr="00EF593E" w:rsidRDefault="0086398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fluidizarea traficului rutier și pietonal precum și asigurarea măsurilor de ordine publică cu ocazia competiției </w:t>
      </w:r>
      <w:r w:rsidRPr="00863982">
        <w:rPr>
          <w:rFonts w:ascii="Times New Roman" w:hAnsi="Times New Roman"/>
          <w:b/>
          <w:sz w:val="24"/>
          <w:szCs w:val="24"/>
        </w:rPr>
        <w:t>Rally Raid Călărași 2021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3982" w:rsidRDefault="00863982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lastRenderedPageBreak/>
        <w:t>În perioada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8B5A2E">
        <w:rPr>
          <w:rFonts w:ascii="Times New Roman" w:hAnsi="Times New Roman"/>
          <w:b/>
          <w:sz w:val="24"/>
          <w:szCs w:val="24"/>
        </w:rPr>
        <w:t>1</w:t>
      </w:r>
      <w:r w:rsidR="00E00660">
        <w:rPr>
          <w:rFonts w:ascii="Times New Roman" w:hAnsi="Times New Roman"/>
          <w:b/>
          <w:sz w:val="24"/>
          <w:szCs w:val="24"/>
        </w:rPr>
        <w:t>9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E00660">
        <w:rPr>
          <w:rFonts w:ascii="Times New Roman" w:hAnsi="Times New Roman"/>
          <w:b/>
          <w:sz w:val="24"/>
          <w:szCs w:val="24"/>
        </w:rPr>
        <w:t>25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336491">
        <w:rPr>
          <w:rFonts w:ascii="Times New Roman" w:hAnsi="Times New Roman"/>
          <w:b/>
          <w:sz w:val="24"/>
          <w:szCs w:val="24"/>
        </w:rPr>
        <w:t>Aprilie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2021</w:t>
      </w:r>
      <w:r w:rsidR="00DB142D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0E7EAF" w:rsidRPr="000E7EAF">
        <w:rPr>
          <w:rFonts w:ascii="Times New Roman" w:hAnsi="Times New Roman"/>
          <w:b/>
          <w:sz w:val="24"/>
          <w:szCs w:val="24"/>
        </w:rPr>
        <w:t>1</w:t>
      </w:r>
      <w:r w:rsidR="003A0228">
        <w:rPr>
          <w:rFonts w:ascii="Times New Roman" w:hAnsi="Times New Roman"/>
          <w:b/>
          <w:sz w:val="24"/>
          <w:szCs w:val="24"/>
        </w:rPr>
        <w:t>50</w:t>
      </w:r>
      <w:r w:rsidR="00133C69" w:rsidRPr="000E7EAF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persoane, au intervenit la </w:t>
      </w:r>
      <w:r w:rsidR="003D0A45">
        <w:rPr>
          <w:rFonts w:ascii="Times New Roman" w:hAnsi="Times New Roman"/>
          <w:b/>
          <w:sz w:val="24"/>
          <w:szCs w:val="24"/>
        </w:rPr>
        <w:t>1</w:t>
      </w:r>
      <w:r w:rsidR="003A0228">
        <w:rPr>
          <w:rFonts w:ascii="Times New Roman" w:hAnsi="Times New Roman"/>
          <w:b/>
          <w:sz w:val="24"/>
          <w:szCs w:val="24"/>
        </w:rPr>
        <w:t>4</w:t>
      </w:r>
      <w:r w:rsidR="000201EF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3A0228">
        <w:rPr>
          <w:rFonts w:ascii="Times New Roman" w:hAnsi="Times New Roman"/>
          <w:b/>
          <w:sz w:val="24"/>
          <w:szCs w:val="24"/>
        </w:rPr>
        <w:t>20</w:t>
      </w:r>
      <w:r w:rsidR="000E7EAF" w:rsidRPr="00336491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3A0228">
        <w:rPr>
          <w:rFonts w:ascii="Times New Roman" w:hAnsi="Times New Roman"/>
          <w:b/>
          <w:sz w:val="24"/>
          <w:szCs w:val="24"/>
        </w:rPr>
        <w:t>5</w:t>
      </w:r>
      <w:r w:rsidRPr="00336491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stări conflictuale,</w:t>
      </w:r>
      <w:r w:rsidR="000A7126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au constatat </w:t>
      </w:r>
      <w:r w:rsidR="003A0228" w:rsidRPr="003A0228">
        <w:rPr>
          <w:rFonts w:ascii="Times New Roman" w:hAnsi="Times New Roman"/>
          <w:b/>
          <w:sz w:val="24"/>
          <w:szCs w:val="24"/>
        </w:rPr>
        <w:t>67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E7EAF">
        <w:rPr>
          <w:rFonts w:ascii="Times New Roman" w:hAnsi="Times New Roman"/>
          <w:b/>
          <w:sz w:val="24"/>
          <w:szCs w:val="24"/>
        </w:rPr>
        <w:t>2</w:t>
      </w:r>
      <w:r w:rsidR="003D0A45">
        <w:rPr>
          <w:rFonts w:ascii="Times New Roman" w:hAnsi="Times New Roman"/>
          <w:b/>
          <w:sz w:val="24"/>
          <w:szCs w:val="24"/>
        </w:rPr>
        <w:t>9</w:t>
      </w:r>
      <w:r w:rsidR="006A31A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3A0228">
        <w:rPr>
          <w:rFonts w:ascii="Times New Roman" w:hAnsi="Times New Roman"/>
          <w:b/>
          <w:sz w:val="24"/>
          <w:szCs w:val="24"/>
        </w:rPr>
        <w:t>11950</w:t>
      </w:r>
      <w:r w:rsidR="00A8610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>lei</w:t>
      </w:r>
      <w:r w:rsidRPr="00EF593E">
        <w:rPr>
          <w:rFonts w:ascii="Times New Roman" w:hAnsi="Times New Roman"/>
          <w:sz w:val="24"/>
          <w:szCs w:val="24"/>
        </w:rPr>
        <w:t xml:space="preserve">) și </w:t>
      </w:r>
      <w:r w:rsidR="003A0228">
        <w:rPr>
          <w:rFonts w:ascii="Times New Roman" w:hAnsi="Times New Roman"/>
          <w:b/>
          <w:sz w:val="24"/>
          <w:szCs w:val="24"/>
        </w:rPr>
        <w:t>38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EF593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F593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A0228">
        <w:rPr>
          <w:rFonts w:ascii="Times New Roman" w:hAnsi="Times New Roman"/>
          <w:b/>
          <w:sz w:val="24"/>
          <w:szCs w:val="24"/>
        </w:rPr>
        <w:t>12</w:t>
      </w:r>
      <w:r w:rsidRPr="00EF593E">
        <w:rPr>
          <w:rFonts w:ascii="Times New Roman" w:hAnsi="Times New Roman"/>
          <w:b/>
          <w:sz w:val="24"/>
          <w:szCs w:val="24"/>
        </w:rPr>
        <w:t xml:space="preserve"> fapt</w:t>
      </w:r>
      <w:r w:rsidR="003A0228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>
        <w:rPr>
          <w:rFonts w:ascii="Times New Roman" w:hAnsi="Times New Roman"/>
          <w:b/>
          <w:sz w:val="24"/>
          <w:szCs w:val="24"/>
        </w:rPr>
        <w:t>i</w:t>
      </w:r>
      <w:r w:rsidRPr="00EF593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3A0228">
        <w:rPr>
          <w:rFonts w:ascii="Times New Roman" w:hAnsi="Times New Roman"/>
          <w:b/>
          <w:sz w:val="24"/>
          <w:szCs w:val="24"/>
        </w:rPr>
        <w:t xml:space="preserve">în valoare de 1450 lei dar și </w:t>
      </w:r>
      <w:r w:rsidR="003D0A45">
        <w:rPr>
          <w:rFonts w:ascii="Times New Roman" w:hAnsi="Times New Roman"/>
          <w:b/>
          <w:sz w:val="24"/>
          <w:szCs w:val="24"/>
        </w:rPr>
        <w:t>cu avertisment</w:t>
      </w:r>
      <w:r w:rsidRPr="00EF593E">
        <w:rPr>
          <w:rFonts w:ascii="Times New Roman" w:hAnsi="Times New Roman"/>
          <w:b/>
          <w:sz w:val="24"/>
          <w:szCs w:val="24"/>
        </w:rPr>
        <w:t xml:space="preserve"> plus </w:t>
      </w:r>
      <w:r w:rsidR="003D0A45">
        <w:rPr>
          <w:rFonts w:ascii="Times New Roman" w:hAnsi="Times New Roman"/>
          <w:b/>
          <w:sz w:val="24"/>
          <w:szCs w:val="24"/>
        </w:rPr>
        <w:t>2</w:t>
      </w:r>
      <w:r w:rsidR="003A0228">
        <w:rPr>
          <w:rFonts w:ascii="Times New Roman" w:hAnsi="Times New Roman"/>
          <w:b/>
          <w:sz w:val="24"/>
          <w:szCs w:val="24"/>
        </w:rPr>
        <w:t>4</w:t>
      </w:r>
      <w:r w:rsidRPr="00EF593E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F593E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EF593E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3A0228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A0228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336491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EF593E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EF593E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EF593E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3A0228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F593E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3A022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A022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A022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A022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A022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3D0A45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3A0228">
        <w:rPr>
          <w:rFonts w:ascii="Times New Roman" w:hAnsi="Times New Roman"/>
          <w:b/>
          <w:sz w:val="24"/>
          <w:szCs w:val="24"/>
        </w:rPr>
        <w:t>5</w:t>
      </w:r>
      <w:r w:rsidRPr="00EF593E">
        <w:rPr>
          <w:rFonts w:ascii="Times New Roman" w:hAnsi="Times New Roman"/>
          <w:b/>
          <w:sz w:val="24"/>
          <w:szCs w:val="24"/>
        </w:rPr>
        <w:t xml:space="preserve"> fapt</w:t>
      </w:r>
      <w:r w:rsidR="00336491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constatat</w:t>
      </w:r>
      <w:r w:rsidR="00336491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fiind aplicat</w:t>
      </w:r>
      <w:r w:rsidR="00336491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sancțiun</w:t>
      </w:r>
      <w:r w:rsidR="00336491">
        <w:rPr>
          <w:rFonts w:ascii="Times New Roman" w:hAnsi="Times New Roman"/>
          <w:b/>
          <w:sz w:val="24"/>
          <w:szCs w:val="24"/>
        </w:rPr>
        <w:t>i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3A0228">
        <w:rPr>
          <w:rFonts w:ascii="Times New Roman" w:hAnsi="Times New Roman"/>
          <w:b/>
          <w:sz w:val="24"/>
          <w:szCs w:val="24"/>
        </w:rPr>
        <w:t xml:space="preserve">în valoare de 300 lei dar și </w:t>
      </w:r>
      <w:r w:rsidRPr="00EF593E">
        <w:rPr>
          <w:rFonts w:ascii="Times New Roman" w:hAnsi="Times New Roman"/>
          <w:b/>
          <w:sz w:val="24"/>
          <w:szCs w:val="24"/>
        </w:rPr>
        <w:t>cu avertisment scris .</w:t>
      </w:r>
    </w:p>
    <w:p w:rsidR="00AF1D6A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Default="003D0A45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3A022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3A0228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3A0228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3A0228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în valoare de 500 lei </w:t>
      </w:r>
      <w:r w:rsidR="00AF1D6A">
        <w:rPr>
          <w:rFonts w:ascii="Times New Roman" w:hAnsi="Times New Roman"/>
          <w:b/>
          <w:sz w:val="24"/>
          <w:szCs w:val="24"/>
        </w:rPr>
        <w:t>.</w:t>
      </w:r>
    </w:p>
    <w:p w:rsidR="00AF1D6A" w:rsidRDefault="00AF1D6A" w:rsidP="00AF1D6A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AF1D6A" w:rsidRDefault="00B24AD2" w:rsidP="00B24AD2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24AD2">
        <w:rPr>
          <w:rFonts w:ascii="Times New Roman" w:hAnsi="Times New Roman"/>
          <w:b/>
          <w:sz w:val="24"/>
          <w:szCs w:val="24"/>
        </w:rPr>
        <w:t xml:space="preserve">Legea nr. 54/2012 privind </w:t>
      </w:r>
      <w:proofErr w:type="spellStart"/>
      <w:r w:rsidRPr="00B24AD2">
        <w:rPr>
          <w:rFonts w:ascii="Times New Roman" w:hAnsi="Times New Roman"/>
          <w:b/>
          <w:sz w:val="24"/>
          <w:szCs w:val="24"/>
        </w:rPr>
        <w:t>desfăşurarea</w:t>
      </w:r>
      <w:proofErr w:type="spellEnd"/>
      <w:r w:rsidRPr="00B24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4AD2">
        <w:rPr>
          <w:rFonts w:ascii="Times New Roman" w:hAnsi="Times New Roman"/>
          <w:b/>
          <w:sz w:val="24"/>
          <w:szCs w:val="24"/>
        </w:rPr>
        <w:t>activităţilor</w:t>
      </w:r>
      <w:proofErr w:type="spellEnd"/>
      <w:r w:rsidRPr="00B24AD2">
        <w:rPr>
          <w:rFonts w:ascii="Times New Roman" w:hAnsi="Times New Roman"/>
          <w:b/>
          <w:sz w:val="24"/>
          <w:szCs w:val="24"/>
        </w:rPr>
        <w:t xml:space="preserve"> de picnic  </w:t>
      </w:r>
      <w:r w:rsidR="00AF1D6A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2</w:t>
      </w:r>
      <w:r w:rsidR="00AF1D6A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="00AF1D6A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="00AF1D6A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="00AF1D6A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="00AF1D6A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="00AF1D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2000 lei </w:t>
      </w:r>
      <w:r w:rsidR="00AF1D6A">
        <w:rPr>
          <w:rFonts w:ascii="Times New Roman" w:hAnsi="Times New Roman"/>
          <w:b/>
          <w:sz w:val="24"/>
          <w:szCs w:val="24"/>
        </w:rPr>
        <w:t xml:space="preserve">. </w:t>
      </w:r>
    </w:p>
    <w:p w:rsidR="00AC2E4E" w:rsidRPr="00EF593E" w:rsidRDefault="00AC2E4E" w:rsidP="00AC2E4E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77DD4" w:rsidRDefault="00177DD4" w:rsidP="00177DD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AC2E4E" w:rsidRPr="00EF593E" w:rsidRDefault="00AC2E4E" w:rsidP="00CA13C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339E4" w:rsidRPr="00EF593E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A58CE" w:rsidRPr="00EF593E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F593E">
        <w:rPr>
          <w:rFonts w:ascii="Times New Roman" w:hAnsi="Times New Roman"/>
          <w:b/>
          <w:sz w:val="24"/>
          <w:szCs w:val="24"/>
        </w:rPr>
        <w:t>Anexa 1</w:t>
      </w:r>
      <w:r w:rsidRPr="00EF593E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EF593E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Gabriel Vrînceanu</w:t>
      </w:r>
    </w:p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F593E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1" w:rsidRDefault="00A44831" w:rsidP="001D2382">
      <w:pPr>
        <w:spacing w:after="0" w:line="240" w:lineRule="auto"/>
      </w:pPr>
      <w:r>
        <w:separator/>
      </w:r>
    </w:p>
  </w:endnote>
  <w:endnote w:type="continuationSeparator" w:id="0">
    <w:p w:rsidR="00A44831" w:rsidRDefault="00A4483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B24AD2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1" w:rsidRDefault="00A44831" w:rsidP="001D2382">
      <w:pPr>
        <w:spacing w:after="0" w:line="240" w:lineRule="auto"/>
      </w:pPr>
      <w:r>
        <w:separator/>
      </w:r>
    </w:p>
  </w:footnote>
  <w:footnote w:type="continuationSeparator" w:id="0">
    <w:p w:rsidR="00A44831" w:rsidRDefault="00A4483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4483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4483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4483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8796-69FD-4348-BB2E-B9D9E94D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772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15</cp:revision>
  <cp:lastPrinted>2020-09-29T10:11:00Z</cp:lastPrinted>
  <dcterms:created xsi:type="dcterms:W3CDTF">2021-04-26T05:21:00Z</dcterms:created>
  <dcterms:modified xsi:type="dcterms:W3CDTF">2021-04-26T06:16:00Z</dcterms:modified>
</cp:coreProperties>
</file>