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8A5281" w:rsidRPr="00137213">
        <w:rPr>
          <w:rFonts w:ascii="Times New Roman" w:hAnsi="Times New Roman"/>
          <w:b/>
          <w:sz w:val="24"/>
          <w:szCs w:val="24"/>
        </w:rPr>
        <w:t>4768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8A5281" w:rsidRPr="00137213">
        <w:rPr>
          <w:rFonts w:ascii="Times New Roman" w:hAnsi="Times New Roman"/>
          <w:b/>
          <w:sz w:val="24"/>
          <w:szCs w:val="24"/>
        </w:rPr>
        <w:t>16</w:t>
      </w:r>
      <w:r w:rsidRPr="00137213">
        <w:rPr>
          <w:rFonts w:ascii="Times New Roman" w:hAnsi="Times New Roman"/>
          <w:b/>
          <w:sz w:val="24"/>
          <w:szCs w:val="24"/>
        </w:rPr>
        <w:t>.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D23CDA" w:rsidRPr="00137213">
        <w:rPr>
          <w:rFonts w:ascii="Times New Roman" w:hAnsi="Times New Roman"/>
          <w:b/>
          <w:sz w:val="24"/>
          <w:szCs w:val="24"/>
        </w:rPr>
        <w:t>8</w:t>
      </w:r>
      <w:r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465731" w:rsidRPr="00137213">
        <w:rPr>
          <w:rFonts w:ascii="Times New Roman" w:hAnsi="Times New Roman"/>
          <w:b/>
          <w:sz w:val="24"/>
          <w:szCs w:val="24"/>
        </w:rPr>
        <w:t>0</w:t>
      </w:r>
      <w:r w:rsidR="008A5281" w:rsidRPr="00137213">
        <w:rPr>
          <w:rFonts w:ascii="Times New Roman" w:hAnsi="Times New Roman"/>
          <w:b/>
          <w:sz w:val="24"/>
          <w:szCs w:val="24"/>
        </w:rPr>
        <w:t>9</w:t>
      </w:r>
      <w:r w:rsidR="00967B17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8A5281" w:rsidRPr="00137213">
        <w:rPr>
          <w:rFonts w:ascii="Times New Roman" w:hAnsi="Times New Roman"/>
          <w:b/>
          <w:sz w:val="24"/>
          <w:szCs w:val="24"/>
        </w:rPr>
        <w:t>15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23CDA" w:rsidRPr="00137213">
        <w:rPr>
          <w:rFonts w:ascii="Times New Roman" w:hAnsi="Times New Roman"/>
          <w:b/>
          <w:sz w:val="24"/>
          <w:szCs w:val="24"/>
        </w:rPr>
        <w:t>August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465731" w:rsidRPr="00137213">
        <w:rPr>
          <w:rFonts w:ascii="Times New Roman" w:hAnsi="Times New Roman"/>
          <w:b/>
          <w:sz w:val="24"/>
          <w:szCs w:val="24"/>
        </w:rPr>
        <w:t>0</w:t>
      </w:r>
      <w:r w:rsidR="008A5281" w:rsidRPr="00137213">
        <w:rPr>
          <w:rFonts w:ascii="Times New Roman" w:hAnsi="Times New Roman"/>
          <w:b/>
          <w:sz w:val="24"/>
          <w:szCs w:val="24"/>
        </w:rPr>
        <w:t>9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8A5281" w:rsidRPr="00137213">
        <w:rPr>
          <w:rFonts w:ascii="Times New Roman" w:hAnsi="Times New Roman"/>
          <w:b/>
          <w:sz w:val="24"/>
          <w:szCs w:val="24"/>
        </w:rPr>
        <w:t>15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August 2021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Pr="00137213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8A5281" w:rsidRPr="00137213" w:rsidRDefault="008A5281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asigurat măsuri de ordine și liniște publică la </w:t>
      </w:r>
      <w:r w:rsidRPr="00137213">
        <w:rPr>
          <w:rFonts w:ascii="Times New Roman" w:hAnsi="Times New Roman"/>
          <w:b/>
          <w:sz w:val="24"/>
          <w:szCs w:val="24"/>
        </w:rPr>
        <w:t>Stadionul Municipal “Ion Comșa”</w:t>
      </w:r>
      <w:r w:rsidRPr="00137213">
        <w:rPr>
          <w:rFonts w:ascii="Times New Roman" w:hAnsi="Times New Roman"/>
          <w:sz w:val="24"/>
          <w:szCs w:val="24"/>
        </w:rPr>
        <w:t xml:space="preserve">, cu ocazia meciului de fotbal dintre echipele </w:t>
      </w:r>
      <w:r w:rsidRPr="00137213">
        <w:rPr>
          <w:rFonts w:ascii="Times New Roman" w:hAnsi="Times New Roman"/>
          <w:b/>
          <w:sz w:val="24"/>
          <w:szCs w:val="24"/>
        </w:rPr>
        <w:t>Dunărea Călărași și SS Poli Timișoara</w:t>
      </w:r>
      <w:r w:rsidRPr="00137213">
        <w:rPr>
          <w:rFonts w:ascii="Times New Roman" w:hAnsi="Times New Roman"/>
          <w:sz w:val="24"/>
          <w:szCs w:val="24"/>
        </w:rPr>
        <w:t xml:space="preserve"> ;</w:t>
      </w:r>
    </w:p>
    <w:p w:rsidR="008A5281" w:rsidRDefault="008A5281" w:rsidP="00137213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:rsidR="00137213" w:rsidRDefault="00137213" w:rsidP="00137213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:rsidR="00137213" w:rsidRPr="00137213" w:rsidRDefault="00137213" w:rsidP="00137213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asigurat în perioada </w:t>
      </w:r>
      <w:r w:rsidRPr="00137213">
        <w:rPr>
          <w:rFonts w:ascii="Times New Roman" w:hAnsi="Times New Roman"/>
          <w:b/>
          <w:sz w:val="24"/>
          <w:szCs w:val="24"/>
        </w:rPr>
        <w:t>13.08 – 15.08.2021</w:t>
      </w:r>
      <w:r>
        <w:rPr>
          <w:rFonts w:ascii="Times New Roman" w:hAnsi="Times New Roman"/>
          <w:sz w:val="24"/>
          <w:szCs w:val="24"/>
        </w:rPr>
        <w:t xml:space="preserve"> măsuri de ordine și liniște publică , fluidizarea traficului rutier și pietonal precum și măsuri de acces în contextul pandemiei de SARS-COV 2, la evenimentele organizate cu prilejul </w:t>
      </w:r>
      <w:r w:rsidRPr="00137213">
        <w:rPr>
          <w:rFonts w:ascii="Times New Roman" w:hAnsi="Times New Roman"/>
          <w:b/>
          <w:sz w:val="24"/>
          <w:szCs w:val="24"/>
        </w:rPr>
        <w:t>Zilelor Diasporei 2021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B229D" w:rsidRPr="00137213" w:rsidRDefault="00137213" w:rsidP="00137213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măsuri de ordine </w:t>
      </w:r>
      <w:r w:rsidR="004118DE">
        <w:rPr>
          <w:rFonts w:ascii="Times New Roman" w:hAnsi="Times New Roman"/>
          <w:sz w:val="24"/>
          <w:szCs w:val="24"/>
        </w:rPr>
        <w:t xml:space="preserve">și liniște </w:t>
      </w:r>
      <w:r>
        <w:rPr>
          <w:rFonts w:ascii="Times New Roman" w:hAnsi="Times New Roman"/>
          <w:sz w:val="24"/>
          <w:szCs w:val="24"/>
        </w:rPr>
        <w:t>publică</w:t>
      </w:r>
      <w:r w:rsidR="004118DE">
        <w:rPr>
          <w:rFonts w:ascii="Times New Roman" w:hAnsi="Times New Roman"/>
          <w:sz w:val="24"/>
          <w:szCs w:val="24"/>
        </w:rPr>
        <w:t xml:space="preserve"> precum și fluidizarea traficului rutier și pietonal cu ocazia manifestărilor dedicate </w:t>
      </w:r>
      <w:r w:rsidR="004118DE" w:rsidRPr="004118DE">
        <w:rPr>
          <w:rFonts w:ascii="Times New Roman" w:hAnsi="Times New Roman"/>
          <w:b/>
          <w:sz w:val="24"/>
          <w:szCs w:val="24"/>
        </w:rPr>
        <w:t>Zilei Marinei 2021</w:t>
      </w:r>
      <w:r w:rsidR="004118DE">
        <w:rPr>
          <w:rFonts w:ascii="Times New Roman" w:hAnsi="Times New Roman"/>
          <w:sz w:val="24"/>
          <w:szCs w:val="24"/>
        </w:rPr>
        <w:t xml:space="preserve"> 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5731" w:rsidRPr="00137213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137213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465731" w:rsidRPr="00137213">
        <w:rPr>
          <w:rFonts w:ascii="Times New Roman" w:hAnsi="Times New Roman"/>
          <w:b/>
          <w:sz w:val="24"/>
          <w:szCs w:val="24"/>
        </w:rPr>
        <w:t>0</w:t>
      </w:r>
      <w:r w:rsidR="004118DE">
        <w:rPr>
          <w:rFonts w:ascii="Times New Roman" w:hAnsi="Times New Roman"/>
          <w:b/>
          <w:sz w:val="24"/>
          <w:szCs w:val="24"/>
        </w:rPr>
        <w:t>9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4118DE">
        <w:rPr>
          <w:rFonts w:ascii="Times New Roman" w:hAnsi="Times New Roman"/>
          <w:b/>
          <w:sz w:val="24"/>
          <w:szCs w:val="24"/>
        </w:rPr>
        <w:t>15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August 2021</w:t>
      </w:r>
      <w:r w:rsidR="00F37C3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20BBB" w:rsidRPr="00137213">
        <w:rPr>
          <w:rFonts w:ascii="Times New Roman" w:hAnsi="Times New Roman"/>
          <w:b/>
          <w:sz w:val="24"/>
          <w:szCs w:val="24"/>
        </w:rPr>
        <w:t>1</w:t>
      </w:r>
      <w:r w:rsidR="004118DE">
        <w:rPr>
          <w:rFonts w:ascii="Times New Roman" w:hAnsi="Times New Roman"/>
          <w:b/>
          <w:sz w:val="24"/>
          <w:szCs w:val="24"/>
        </w:rPr>
        <w:t>7</w:t>
      </w:r>
      <w:r w:rsidR="00A20BBB" w:rsidRPr="00137213">
        <w:rPr>
          <w:rFonts w:ascii="Times New Roman" w:hAnsi="Times New Roman"/>
          <w:b/>
          <w:sz w:val="24"/>
          <w:szCs w:val="24"/>
        </w:rPr>
        <w:t>6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4118DE">
        <w:rPr>
          <w:rFonts w:ascii="Times New Roman" w:hAnsi="Times New Roman"/>
          <w:b/>
          <w:sz w:val="24"/>
          <w:szCs w:val="24"/>
        </w:rPr>
        <w:t>2</w:t>
      </w:r>
      <w:r w:rsidR="00465731" w:rsidRPr="00137213">
        <w:rPr>
          <w:rFonts w:ascii="Times New Roman" w:hAnsi="Times New Roman"/>
          <w:b/>
          <w:sz w:val="24"/>
          <w:szCs w:val="24"/>
        </w:rPr>
        <w:t>1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4118DE">
        <w:rPr>
          <w:rFonts w:ascii="Times New Roman" w:hAnsi="Times New Roman"/>
          <w:b/>
          <w:sz w:val="24"/>
          <w:szCs w:val="24"/>
        </w:rPr>
        <w:t>15</w:t>
      </w:r>
      <w:r w:rsidR="000E7EA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465731" w:rsidRPr="00137213">
        <w:rPr>
          <w:rFonts w:ascii="Times New Roman" w:hAnsi="Times New Roman"/>
          <w:b/>
          <w:sz w:val="24"/>
          <w:szCs w:val="24"/>
        </w:rPr>
        <w:t>7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4118DE">
        <w:rPr>
          <w:rFonts w:ascii="Times New Roman" w:hAnsi="Times New Roman"/>
          <w:b/>
          <w:sz w:val="24"/>
          <w:szCs w:val="24"/>
        </w:rPr>
        <w:t>117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118DE">
        <w:rPr>
          <w:rFonts w:ascii="Times New Roman" w:hAnsi="Times New Roman"/>
          <w:b/>
          <w:sz w:val="24"/>
          <w:szCs w:val="24"/>
        </w:rPr>
        <w:t>102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4118DE">
        <w:rPr>
          <w:rFonts w:ascii="Times New Roman" w:hAnsi="Times New Roman"/>
          <w:b/>
          <w:sz w:val="24"/>
          <w:szCs w:val="24"/>
        </w:rPr>
        <w:t>25580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465731" w:rsidRPr="00137213">
        <w:rPr>
          <w:rFonts w:ascii="Times New Roman" w:hAnsi="Times New Roman"/>
          <w:b/>
          <w:sz w:val="24"/>
          <w:szCs w:val="24"/>
        </w:rPr>
        <w:t>1</w:t>
      </w:r>
      <w:r w:rsidR="004118DE">
        <w:rPr>
          <w:rFonts w:ascii="Times New Roman" w:hAnsi="Times New Roman"/>
          <w:b/>
          <w:sz w:val="24"/>
          <w:szCs w:val="24"/>
        </w:rPr>
        <w:t>5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13721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4118DE">
        <w:rPr>
          <w:rFonts w:ascii="Times New Roman" w:hAnsi="Times New Roman"/>
          <w:b/>
          <w:sz w:val="24"/>
          <w:szCs w:val="24"/>
        </w:rPr>
        <w:t>61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4118DE">
        <w:rPr>
          <w:rFonts w:ascii="Times New Roman" w:hAnsi="Times New Roman"/>
          <w:b/>
          <w:sz w:val="24"/>
          <w:szCs w:val="24"/>
        </w:rPr>
        <w:t>9280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4118DE">
        <w:rPr>
          <w:rFonts w:ascii="Times New Roman" w:hAnsi="Times New Roman"/>
          <w:b/>
          <w:sz w:val="24"/>
          <w:szCs w:val="24"/>
        </w:rPr>
        <w:t>120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13721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402E3" w:rsidRPr="0013721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B236F8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13721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B236F8">
        <w:rPr>
          <w:rFonts w:ascii="Times New Roman" w:hAnsi="Times New Roman"/>
          <w:b/>
          <w:sz w:val="24"/>
          <w:szCs w:val="24"/>
          <w:lang w:eastAsia="ro-RO"/>
        </w:rPr>
        <w:t>3500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8E7C47"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13721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137213">
        <w:rPr>
          <w:rFonts w:ascii="Times New Roman" w:hAnsi="Times New Roman"/>
          <w:b/>
          <w:sz w:val="24"/>
          <w:szCs w:val="24"/>
        </w:rPr>
        <w:t>79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9E71B3" w:rsidRPr="0013721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7565A1" w:rsidRPr="00137213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contravenționale în valoare de </w:t>
      </w:r>
      <w:r w:rsidR="007565A1" w:rsidRPr="00137213">
        <w:rPr>
          <w:rFonts w:ascii="Times New Roman" w:hAnsi="Times New Roman"/>
          <w:b/>
          <w:sz w:val="24"/>
          <w:szCs w:val="24"/>
        </w:rPr>
        <w:t>300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BE56D1" w:rsidRPr="00137213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.</w:t>
      </w:r>
    </w:p>
    <w:p w:rsidR="00AF1D6A" w:rsidRPr="0013721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13721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B236F8">
        <w:rPr>
          <w:rFonts w:ascii="Times New Roman" w:hAnsi="Times New Roman"/>
          <w:b/>
          <w:sz w:val="24"/>
          <w:szCs w:val="24"/>
        </w:rPr>
        <w:t>16</w:t>
      </w:r>
      <w:r w:rsidR="00E334E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fapt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B236F8">
        <w:rPr>
          <w:rFonts w:ascii="Times New Roman" w:hAnsi="Times New Roman"/>
          <w:b/>
          <w:sz w:val="24"/>
          <w:szCs w:val="24"/>
        </w:rPr>
        <w:t>2800</w:t>
      </w:r>
      <w:r w:rsidRPr="00137213">
        <w:rPr>
          <w:rFonts w:ascii="Times New Roman" w:hAnsi="Times New Roman"/>
          <w:b/>
          <w:sz w:val="24"/>
          <w:szCs w:val="24"/>
        </w:rPr>
        <w:t xml:space="preserve"> lei </w:t>
      </w:r>
      <w:r w:rsidR="00DB229D" w:rsidRPr="00137213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137213">
        <w:rPr>
          <w:rFonts w:ascii="Times New Roman" w:hAnsi="Times New Roman"/>
          <w:b/>
          <w:sz w:val="24"/>
          <w:szCs w:val="24"/>
        </w:rPr>
        <w:t>.</w:t>
      </w:r>
    </w:p>
    <w:p w:rsidR="00D72B61" w:rsidRPr="0013721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Pr="00137213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B236F8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în valoare de </w:t>
      </w:r>
      <w:r w:rsidR="00B236F8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000 lei .</w:t>
      </w:r>
    </w:p>
    <w:p w:rsidR="00EC225D" w:rsidRPr="00137213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E1C1B" w:rsidRDefault="00484918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B236F8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B236F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B236F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B236F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B236F8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236F8">
        <w:rPr>
          <w:rFonts w:ascii="Times New Roman" w:hAnsi="Times New Roman"/>
          <w:b/>
          <w:sz w:val="24"/>
          <w:szCs w:val="24"/>
        </w:rPr>
        <w:t>ă</w:t>
      </w:r>
      <w:r w:rsidR="005F2731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cu avertisment</w:t>
      </w:r>
      <w:r w:rsidR="00EE1C1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F2731" w:rsidRPr="00137213">
        <w:rPr>
          <w:rFonts w:ascii="Times New Roman" w:hAnsi="Times New Roman"/>
          <w:b/>
          <w:sz w:val="24"/>
          <w:szCs w:val="24"/>
        </w:rPr>
        <w:t>scris .</w:t>
      </w:r>
    </w:p>
    <w:p w:rsidR="00B236F8" w:rsidRPr="00B236F8" w:rsidRDefault="00B236F8" w:rsidP="00B236F8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B236F8" w:rsidRPr="00B236F8" w:rsidRDefault="00B236F8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101/2006 – privind serviciul de salubrizare a localităților – 1 faptă constatată fiind aplicată sancțiune contravențională cu amendă în valoare de 700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B236F8" w:rsidRPr="00B236F8" w:rsidRDefault="00B236F8" w:rsidP="00B236F8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B236F8" w:rsidRPr="00137213" w:rsidRDefault="00B236F8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Legea 448/2006 – privind protec</w:t>
      </w:r>
      <w:r w:rsidR="007B0B4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ia și promovarea drepturilor persoanelor cu handicap</w:t>
      </w:r>
      <w:r w:rsidR="007B0B49">
        <w:rPr>
          <w:rFonts w:ascii="Times New Roman" w:hAnsi="Times New Roman"/>
          <w:b/>
          <w:sz w:val="24"/>
          <w:szCs w:val="24"/>
        </w:rPr>
        <w:t xml:space="preserve"> – 1 faptă constatată fiind aplicată sancțiune cu avertisment scris . </w:t>
      </w: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Pr="00137213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BD5" w:rsidRDefault="00865BD5" w:rsidP="001D2382">
      <w:pPr>
        <w:spacing w:after="0" w:line="240" w:lineRule="auto"/>
      </w:pPr>
      <w:r>
        <w:separator/>
      </w:r>
    </w:p>
  </w:endnote>
  <w:endnote w:type="continuationSeparator" w:id="0">
    <w:p w:rsidR="00865BD5" w:rsidRDefault="00865BD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B0B4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BD5" w:rsidRDefault="00865BD5" w:rsidP="001D2382">
      <w:pPr>
        <w:spacing w:after="0" w:line="240" w:lineRule="auto"/>
      </w:pPr>
      <w:r>
        <w:separator/>
      </w:r>
    </w:p>
  </w:footnote>
  <w:footnote w:type="continuationSeparator" w:id="0">
    <w:p w:rsidR="00865BD5" w:rsidRDefault="00865BD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65BD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65BD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65BD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54B3-0F02-4DB5-ABAC-3D14853A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2021-05-10T08:14:00Z</cp:lastPrinted>
  <dcterms:created xsi:type="dcterms:W3CDTF">2021-08-16T06:34:00Z</dcterms:created>
  <dcterms:modified xsi:type="dcterms:W3CDTF">2021-08-16T06:34:00Z</dcterms:modified>
</cp:coreProperties>
</file>