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9E71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71B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2465E" w:rsidRPr="009E71B3">
        <w:rPr>
          <w:rFonts w:ascii="Times New Roman" w:hAnsi="Times New Roman"/>
          <w:b/>
          <w:sz w:val="24"/>
          <w:szCs w:val="24"/>
        </w:rPr>
        <w:t>3</w:t>
      </w:r>
      <w:r w:rsidR="00EA421A">
        <w:rPr>
          <w:rFonts w:ascii="Times New Roman" w:hAnsi="Times New Roman"/>
          <w:b/>
          <w:sz w:val="24"/>
          <w:szCs w:val="24"/>
        </w:rPr>
        <w:t>632</w:t>
      </w:r>
      <w:r w:rsidR="00705313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 xml:space="preserve">din </w:t>
      </w:r>
      <w:r w:rsidR="00EA421A">
        <w:rPr>
          <w:rFonts w:ascii="Times New Roman" w:hAnsi="Times New Roman"/>
          <w:b/>
          <w:sz w:val="24"/>
          <w:szCs w:val="24"/>
        </w:rPr>
        <w:t>14</w:t>
      </w:r>
      <w:r w:rsidRPr="009E71B3">
        <w:rPr>
          <w:rFonts w:ascii="Times New Roman" w:hAnsi="Times New Roman"/>
          <w:b/>
          <w:sz w:val="24"/>
          <w:szCs w:val="24"/>
        </w:rPr>
        <w:t>.</w:t>
      </w:r>
      <w:r w:rsidR="000E6E5B" w:rsidRPr="009E71B3">
        <w:rPr>
          <w:rFonts w:ascii="Times New Roman" w:hAnsi="Times New Roman"/>
          <w:b/>
          <w:sz w:val="24"/>
          <w:szCs w:val="24"/>
        </w:rPr>
        <w:t>0</w:t>
      </w:r>
      <w:r w:rsidR="0012465E" w:rsidRPr="009E71B3">
        <w:rPr>
          <w:rFonts w:ascii="Times New Roman" w:hAnsi="Times New Roman"/>
          <w:b/>
          <w:sz w:val="24"/>
          <w:szCs w:val="24"/>
        </w:rPr>
        <w:t>6</w:t>
      </w:r>
      <w:r w:rsidRPr="009E71B3">
        <w:rPr>
          <w:rFonts w:ascii="Times New Roman" w:hAnsi="Times New Roman"/>
          <w:b/>
          <w:sz w:val="24"/>
          <w:szCs w:val="24"/>
        </w:rPr>
        <w:t>.202</w:t>
      </w:r>
      <w:r w:rsidR="000E6E5B" w:rsidRPr="009E71B3">
        <w:rPr>
          <w:rFonts w:ascii="Times New Roman" w:hAnsi="Times New Roman"/>
          <w:b/>
          <w:sz w:val="24"/>
          <w:szCs w:val="24"/>
        </w:rPr>
        <w:t>1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</w:t>
      </w:r>
      <w:r w:rsidRPr="009E71B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</w:t>
      </w:r>
      <w:r w:rsidRPr="009E71B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 </w:t>
      </w:r>
      <w:r w:rsidRPr="009E71B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E71B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9E71B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E71B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Vă informăm că în perioada </w:t>
      </w:r>
      <w:r w:rsidR="00EA421A">
        <w:rPr>
          <w:rFonts w:ascii="Times New Roman" w:hAnsi="Times New Roman"/>
          <w:b/>
          <w:sz w:val="24"/>
          <w:szCs w:val="24"/>
        </w:rPr>
        <w:t>07</w:t>
      </w:r>
      <w:r w:rsidR="00967B17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– </w:t>
      </w:r>
      <w:r w:rsidR="00EA421A">
        <w:rPr>
          <w:rFonts w:ascii="Times New Roman" w:hAnsi="Times New Roman"/>
          <w:b/>
          <w:sz w:val="24"/>
          <w:szCs w:val="24"/>
        </w:rPr>
        <w:t>13</w:t>
      </w:r>
      <w:r w:rsidR="003209DA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12465E" w:rsidRPr="009E71B3">
        <w:rPr>
          <w:rFonts w:ascii="Times New Roman" w:hAnsi="Times New Roman"/>
          <w:b/>
          <w:sz w:val="24"/>
          <w:szCs w:val="24"/>
        </w:rPr>
        <w:t xml:space="preserve">Iunie </w:t>
      </w:r>
      <w:r w:rsidR="00752C8F" w:rsidRPr="009E71B3">
        <w:rPr>
          <w:rFonts w:ascii="Times New Roman" w:hAnsi="Times New Roman"/>
          <w:b/>
          <w:sz w:val="24"/>
          <w:szCs w:val="24"/>
        </w:rPr>
        <w:t>202</w:t>
      </w:r>
      <w:r w:rsidR="000E6E5B" w:rsidRPr="009E71B3">
        <w:rPr>
          <w:rFonts w:ascii="Times New Roman" w:hAnsi="Times New Roman"/>
          <w:b/>
          <w:sz w:val="24"/>
          <w:szCs w:val="24"/>
        </w:rPr>
        <w:t>1</w:t>
      </w:r>
      <w:r w:rsidR="00752C8F" w:rsidRPr="009E71B3">
        <w:rPr>
          <w:rFonts w:ascii="Times New Roman" w:hAnsi="Times New Roman"/>
          <w:b/>
          <w:sz w:val="24"/>
          <w:szCs w:val="24"/>
        </w:rPr>
        <w:t>,</w:t>
      </w:r>
      <w:r w:rsidR="000C75DC" w:rsidRPr="009E71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9E71B3">
        <w:rPr>
          <w:rFonts w:ascii="Times New Roman" w:hAnsi="Times New Roman"/>
          <w:sz w:val="24"/>
          <w:szCs w:val="24"/>
        </w:rPr>
        <w:t xml:space="preserve">, </w:t>
      </w:r>
      <w:r w:rsidR="00752C8F" w:rsidRPr="009E71B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9E71B3">
        <w:rPr>
          <w:rFonts w:ascii="Times New Roman" w:hAnsi="Times New Roman"/>
          <w:sz w:val="24"/>
          <w:szCs w:val="24"/>
        </w:rPr>
        <w:t xml:space="preserve">, 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9E71B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9E71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9E71B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9E71B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În perioada </w:t>
      </w:r>
      <w:r w:rsidR="00EA421A">
        <w:rPr>
          <w:rFonts w:ascii="Times New Roman" w:hAnsi="Times New Roman"/>
          <w:b/>
          <w:sz w:val="24"/>
          <w:szCs w:val="24"/>
        </w:rPr>
        <w:t>07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– </w:t>
      </w:r>
      <w:r w:rsidR="00EA421A">
        <w:rPr>
          <w:rFonts w:ascii="Times New Roman" w:hAnsi="Times New Roman"/>
          <w:b/>
          <w:sz w:val="24"/>
          <w:szCs w:val="24"/>
        </w:rPr>
        <w:t>13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Iunie 2021</w:t>
      </w:r>
      <w:r w:rsidR="00EA421A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continuat desfășurarea</w:t>
      </w:r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9E71B3">
        <w:rPr>
          <w:rFonts w:ascii="Times New Roman" w:hAnsi="Times New Roman"/>
          <w:sz w:val="24"/>
          <w:szCs w:val="24"/>
        </w:rPr>
        <w:t>ovid-19</w:t>
      </w:r>
      <w:r w:rsidRPr="009E71B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9E71B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9E71B3">
        <w:rPr>
          <w:rFonts w:ascii="Times New Roman" w:hAnsi="Times New Roman"/>
          <w:sz w:val="24"/>
          <w:szCs w:val="24"/>
        </w:rPr>
        <w:t>carantinate</w:t>
      </w:r>
      <w:proofErr w:type="spellEnd"/>
      <w:r w:rsidRPr="009E71B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9E71B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/</w:t>
      </w:r>
      <w:r w:rsidR="00074AC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9E71B3">
        <w:rPr>
          <w:rFonts w:ascii="Times New Roman" w:hAnsi="Times New Roman"/>
          <w:sz w:val="24"/>
          <w:szCs w:val="24"/>
        </w:rPr>
        <w:t xml:space="preserve"> ;</w:t>
      </w:r>
    </w:p>
    <w:p w:rsidR="00017F20" w:rsidRPr="009E71B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9E71B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9E71B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9E71B3">
        <w:rPr>
          <w:rFonts w:ascii="Times New Roman" w:hAnsi="Times New Roman"/>
          <w:sz w:val="24"/>
          <w:szCs w:val="24"/>
        </w:rPr>
        <w:t xml:space="preserve"> </w:t>
      </w:r>
      <w:r w:rsidR="00863982" w:rsidRPr="009E71B3">
        <w:rPr>
          <w:rFonts w:ascii="Times New Roman" w:hAnsi="Times New Roman"/>
          <w:sz w:val="24"/>
          <w:szCs w:val="24"/>
        </w:rPr>
        <w:t>;</w:t>
      </w:r>
    </w:p>
    <w:p w:rsidR="007A10D8" w:rsidRDefault="007A10D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măsuri de ordine publică precum și fluidizarea traficului rutier și pietonal în zona Cimitirului Central cu ocazia manifestărilor prilejuite de </w:t>
      </w:r>
      <w:r w:rsidRPr="00DB229D">
        <w:rPr>
          <w:rFonts w:ascii="Times New Roman" w:hAnsi="Times New Roman"/>
          <w:b/>
          <w:sz w:val="24"/>
          <w:szCs w:val="24"/>
        </w:rPr>
        <w:t xml:space="preserve">Ziua Eroilor </w:t>
      </w:r>
      <w:r>
        <w:rPr>
          <w:rFonts w:ascii="Times New Roman" w:hAnsi="Times New Roman"/>
          <w:sz w:val="24"/>
          <w:szCs w:val="24"/>
        </w:rPr>
        <w:t xml:space="preserve">neamului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B229D" w:rsidRPr="009E71B3" w:rsidRDefault="00DB229D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809" w:rsidRPr="009E71B3" w:rsidRDefault="001C5809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809" w:rsidRPr="009E71B3" w:rsidRDefault="001C5809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lastRenderedPageBreak/>
        <w:t>În perioada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EA421A">
        <w:rPr>
          <w:rFonts w:ascii="Times New Roman" w:hAnsi="Times New Roman"/>
          <w:b/>
          <w:sz w:val="24"/>
          <w:szCs w:val="24"/>
        </w:rPr>
        <w:t>07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– </w:t>
      </w:r>
      <w:r w:rsidR="00EA421A">
        <w:rPr>
          <w:rFonts w:ascii="Times New Roman" w:hAnsi="Times New Roman"/>
          <w:b/>
          <w:sz w:val="24"/>
          <w:szCs w:val="24"/>
        </w:rPr>
        <w:t>13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Iunie 2021</w:t>
      </w:r>
      <w:r w:rsidR="00EA421A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54261A" w:rsidRPr="009E71B3">
        <w:rPr>
          <w:rFonts w:ascii="Times New Roman" w:hAnsi="Times New Roman"/>
          <w:b/>
          <w:sz w:val="24"/>
          <w:szCs w:val="24"/>
        </w:rPr>
        <w:t>1</w:t>
      </w:r>
      <w:r w:rsidR="00DB229D">
        <w:rPr>
          <w:rFonts w:ascii="Times New Roman" w:hAnsi="Times New Roman"/>
          <w:b/>
          <w:sz w:val="24"/>
          <w:szCs w:val="24"/>
        </w:rPr>
        <w:t>42</w:t>
      </w:r>
      <w:r w:rsidR="00133C69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persoane, au intervenit la </w:t>
      </w:r>
      <w:r w:rsidR="0054261A" w:rsidRPr="009E71B3">
        <w:rPr>
          <w:rFonts w:ascii="Times New Roman" w:hAnsi="Times New Roman"/>
          <w:b/>
          <w:sz w:val="24"/>
          <w:szCs w:val="24"/>
        </w:rPr>
        <w:t>2</w:t>
      </w:r>
      <w:r w:rsidR="00DB229D">
        <w:rPr>
          <w:rFonts w:ascii="Times New Roman" w:hAnsi="Times New Roman"/>
          <w:b/>
          <w:sz w:val="24"/>
          <w:szCs w:val="24"/>
        </w:rPr>
        <w:t>7</w:t>
      </w:r>
      <w:r w:rsidR="000201EF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DB229D">
        <w:rPr>
          <w:rFonts w:ascii="Times New Roman" w:hAnsi="Times New Roman"/>
          <w:b/>
          <w:sz w:val="24"/>
          <w:szCs w:val="24"/>
        </w:rPr>
        <w:t>32</w:t>
      </w:r>
      <w:r w:rsidR="000E7EAF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DB229D">
        <w:rPr>
          <w:rFonts w:ascii="Times New Roman" w:hAnsi="Times New Roman"/>
          <w:b/>
          <w:sz w:val="24"/>
          <w:szCs w:val="24"/>
        </w:rPr>
        <w:t>5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stări conflictuale,</w:t>
      </w:r>
      <w:r w:rsidR="000A7126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au constatat </w:t>
      </w:r>
      <w:r w:rsidR="001C5809" w:rsidRPr="009E71B3">
        <w:rPr>
          <w:rFonts w:ascii="Times New Roman" w:hAnsi="Times New Roman"/>
          <w:b/>
          <w:sz w:val="24"/>
          <w:szCs w:val="24"/>
        </w:rPr>
        <w:t>6</w:t>
      </w:r>
      <w:r w:rsidR="00DB229D">
        <w:rPr>
          <w:rFonts w:ascii="Times New Roman" w:hAnsi="Times New Roman"/>
          <w:b/>
          <w:sz w:val="24"/>
          <w:szCs w:val="24"/>
        </w:rPr>
        <w:t>4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DB229D">
        <w:rPr>
          <w:rFonts w:ascii="Times New Roman" w:hAnsi="Times New Roman"/>
          <w:b/>
          <w:sz w:val="24"/>
          <w:szCs w:val="24"/>
        </w:rPr>
        <w:t>28</w:t>
      </w:r>
      <w:r w:rsidR="006A31AB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DB229D">
        <w:rPr>
          <w:rFonts w:ascii="Times New Roman" w:hAnsi="Times New Roman"/>
          <w:b/>
          <w:sz w:val="24"/>
          <w:szCs w:val="24"/>
        </w:rPr>
        <w:t>6470</w:t>
      </w:r>
      <w:r w:rsidR="0054261A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>lei</w:t>
      </w:r>
      <w:r w:rsidRPr="009E71B3">
        <w:rPr>
          <w:rFonts w:ascii="Times New Roman" w:hAnsi="Times New Roman"/>
          <w:sz w:val="24"/>
          <w:szCs w:val="24"/>
        </w:rPr>
        <w:t xml:space="preserve">) și </w:t>
      </w:r>
      <w:r w:rsidR="00D72B61" w:rsidRPr="009E71B3">
        <w:rPr>
          <w:rFonts w:ascii="Times New Roman" w:hAnsi="Times New Roman"/>
          <w:b/>
          <w:sz w:val="24"/>
          <w:szCs w:val="24"/>
        </w:rPr>
        <w:t>3</w:t>
      </w:r>
      <w:r w:rsidR="00DB229D">
        <w:rPr>
          <w:rFonts w:ascii="Times New Roman" w:hAnsi="Times New Roman"/>
          <w:b/>
          <w:sz w:val="24"/>
          <w:szCs w:val="24"/>
        </w:rPr>
        <w:t>6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9E71B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9E71B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C5809" w:rsidRPr="009E71B3">
        <w:rPr>
          <w:rFonts w:ascii="Times New Roman" w:hAnsi="Times New Roman"/>
          <w:b/>
          <w:sz w:val="24"/>
          <w:szCs w:val="24"/>
        </w:rPr>
        <w:t>1</w:t>
      </w:r>
      <w:r w:rsidR="00DB229D">
        <w:rPr>
          <w:rFonts w:ascii="Times New Roman" w:hAnsi="Times New Roman"/>
          <w:b/>
          <w:sz w:val="24"/>
          <w:szCs w:val="24"/>
        </w:rPr>
        <w:t>6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în valoare de </w:t>
      </w:r>
      <w:r w:rsidR="00DB229D">
        <w:rPr>
          <w:rFonts w:ascii="Times New Roman" w:hAnsi="Times New Roman"/>
          <w:b/>
          <w:sz w:val="24"/>
          <w:szCs w:val="24"/>
        </w:rPr>
        <w:t>2030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9E71B3">
        <w:rPr>
          <w:rFonts w:ascii="Times New Roman" w:hAnsi="Times New Roman"/>
          <w:b/>
          <w:sz w:val="24"/>
          <w:szCs w:val="24"/>
        </w:rPr>
        <w:t>cu avertisment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scris </w:t>
      </w:r>
      <w:r w:rsidRPr="009E71B3">
        <w:rPr>
          <w:rFonts w:ascii="Times New Roman" w:hAnsi="Times New Roman"/>
          <w:b/>
          <w:sz w:val="24"/>
          <w:szCs w:val="24"/>
        </w:rPr>
        <w:t xml:space="preserve">plus </w:t>
      </w:r>
      <w:r w:rsidR="00DB229D">
        <w:rPr>
          <w:rFonts w:ascii="Times New Roman" w:hAnsi="Times New Roman"/>
          <w:b/>
          <w:sz w:val="24"/>
          <w:szCs w:val="24"/>
        </w:rPr>
        <w:t>31</w:t>
      </w:r>
      <w:r w:rsidRPr="009E71B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9E71B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9E71B3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DB229D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BE56D1"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în valoare </w:t>
      </w:r>
      <w:r w:rsidR="00DB229D">
        <w:rPr>
          <w:rFonts w:ascii="Times New Roman" w:hAnsi="Times New Roman"/>
          <w:b/>
          <w:sz w:val="24"/>
          <w:szCs w:val="24"/>
          <w:lang w:eastAsia="ro-RO"/>
        </w:rPr>
        <w:t>3000</w:t>
      </w:r>
      <w:r w:rsidR="00BE56D1"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F97775" w:rsidRPr="009E71B3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9E71B3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DB229D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9E71B3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DB229D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9E71B3" w:rsidRPr="009E71B3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9E71B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9E71B3">
        <w:rPr>
          <w:rFonts w:ascii="Times New Roman" w:hAnsi="Times New Roman"/>
          <w:b/>
          <w:sz w:val="24"/>
          <w:szCs w:val="24"/>
        </w:rPr>
        <w:t>79</w:t>
      </w:r>
      <w:r w:rsidRPr="009E71B3">
        <w:rPr>
          <w:rFonts w:ascii="Times New Roman" w:hAnsi="Times New Roman"/>
          <w:b/>
          <w:sz w:val="24"/>
          <w:szCs w:val="24"/>
        </w:rPr>
        <w:t>/20</w:t>
      </w:r>
      <w:r w:rsidR="009E71B3" w:rsidRPr="009E71B3">
        <w:rPr>
          <w:rFonts w:ascii="Times New Roman" w:hAnsi="Times New Roman"/>
          <w:b/>
          <w:sz w:val="24"/>
          <w:szCs w:val="24"/>
        </w:rPr>
        <w:t>21</w:t>
      </w:r>
      <w:r w:rsidRPr="009E71B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DB229D">
        <w:rPr>
          <w:rFonts w:ascii="Times New Roman" w:hAnsi="Times New Roman"/>
          <w:b/>
          <w:sz w:val="24"/>
          <w:szCs w:val="24"/>
        </w:rPr>
        <w:t>2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9E71B3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>.</w:t>
      </w:r>
    </w:p>
    <w:p w:rsidR="00AF1D6A" w:rsidRPr="009E71B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9E71B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DB229D">
        <w:rPr>
          <w:rFonts w:ascii="Times New Roman" w:hAnsi="Times New Roman"/>
          <w:b/>
          <w:sz w:val="24"/>
          <w:szCs w:val="24"/>
        </w:rPr>
        <w:t>4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DB229D">
        <w:rPr>
          <w:rFonts w:ascii="Times New Roman" w:hAnsi="Times New Roman"/>
          <w:b/>
          <w:sz w:val="24"/>
          <w:szCs w:val="24"/>
        </w:rPr>
        <w:t>2</w:t>
      </w:r>
      <w:r w:rsidR="0054261A" w:rsidRPr="009E71B3">
        <w:rPr>
          <w:rFonts w:ascii="Times New Roman" w:hAnsi="Times New Roman"/>
          <w:b/>
          <w:sz w:val="24"/>
          <w:szCs w:val="24"/>
        </w:rPr>
        <w:t>00</w:t>
      </w:r>
      <w:r w:rsidRPr="009E71B3">
        <w:rPr>
          <w:rFonts w:ascii="Times New Roman" w:hAnsi="Times New Roman"/>
          <w:b/>
          <w:sz w:val="24"/>
          <w:szCs w:val="24"/>
        </w:rPr>
        <w:t xml:space="preserve"> lei </w:t>
      </w:r>
      <w:r w:rsidR="00DB229D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9E71B3">
        <w:rPr>
          <w:rFonts w:ascii="Times New Roman" w:hAnsi="Times New Roman"/>
          <w:b/>
          <w:sz w:val="24"/>
          <w:szCs w:val="24"/>
        </w:rPr>
        <w:t>.</w:t>
      </w:r>
    </w:p>
    <w:p w:rsidR="00D72B61" w:rsidRPr="009E71B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2B61" w:rsidRPr="009E71B3" w:rsidRDefault="00D72B61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OUG 97/2005 – privind actele de stare civilă – </w:t>
      </w:r>
      <w:r w:rsidR="00DB229D">
        <w:rPr>
          <w:rFonts w:ascii="Times New Roman" w:hAnsi="Times New Roman"/>
          <w:b/>
          <w:sz w:val="24"/>
          <w:szCs w:val="24"/>
        </w:rPr>
        <w:t>1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DB229D">
        <w:rPr>
          <w:rFonts w:ascii="Times New Roman" w:hAnsi="Times New Roman"/>
          <w:b/>
          <w:sz w:val="24"/>
          <w:szCs w:val="24"/>
        </w:rPr>
        <w:t>ă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DB229D">
        <w:rPr>
          <w:rFonts w:ascii="Times New Roman" w:hAnsi="Times New Roman"/>
          <w:b/>
          <w:sz w:val="24"/>
          <w:szCs w:val="24"/>
        </w:rPr>
        <w:t>ă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DB229D">
        <w:rPr>
          <w:rFonts w:ascii="Times New Roman" w:hAnsi="Times New Roman"/>
          <w:b/>
          <w:sz w:val="24"/>
          <w:szCs w:val="24"/>
        </w:rPr>
        <w:t>ă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DB229D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DB229D">
        <w:rPr>
          <w:rFonts w:ascii="Times New Roman" w:hAnsi="Times New Roman"/>
          <w:b/>
          <w:sz w:val="24"/>
          <w:szCs w:val="24"/>
        </w:rPr>
        <w:t>ă</w:t>
      </w:r>
      <w:r w:rsidRPr="009E71B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DB229D">
        <w:rPr>
          <w:rFonts w:ascii="Times New Roman" w:hAnsi="Times New Roman"/>
          <w:b/>
          <w:sz w:val="24"/>
          <w:szCs w:val="24"/>
        </w:rPr>
        <w:t>40</w:t>
      </w:r>
      <w:r w:rsidRPr="009E71B3">
        <w:rPr>
          <w:rFonts w:ascii="Times New Roman" w:hAnsi="Times New Roman"/>
          <w:b/>
          <w:sz w:val="24"/>
          <w:szCs w:val="24"/>
        </w:rPr>
        <w:t xml:space="preserve"> lei ;</w:t>
      </w:r>
    </w:p>
    <w:p w:rsidR="009E71B3" w:rsidRPr="009E71B3" w:rsidRDefault="009E71B3" w:rsidP="009E71B3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D72B61" w:rsidRPr="009E71B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9E71B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9E71B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9E71B3">
        <w:rPr>
          <w:rFonts w:ascii="Times New Roman" w:hAnsi="Times New Roman"/>
          <w:b/>
          <w:sz w:val="24"/>
          <w:szCs w:val="24"/>
        </w:rPr>
        <w:t>Anexa 1</w:t>
      </w:r>
      <w:r w:rsidRPr="009E71B3">
        <w:rPr>
          <w:rFonts w:ascii="Times New Roman" w:hAnsi="Times New Roman"/>
          <w:sz w:val="24"/>
          <w:szCs w:val="24"/>
        </w:rPr>
        <w:t xml:space="preserve"> la prezentul Raport.</w:t>
      </w:r>
    </w:p>
    <w:p w:rsidR="006339E4" w:rsidRPr="009E71B3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0B251E" w:rsidRPr="009E71B3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9E71B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Gabriel Vrînceanu</w:t>
      </w:r>
    </w:p>
    <w:p w:rsidR="00752C8F" w:rsidRPr="009E71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52C8F" w:rsidRPr="009E71B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16" w:rsidRDefault="00C93E16" w:rsidP="001D2382">
      <w:pPr>
        <w:spacing w:after="0" w:line="240" w:lineRule="auto"/>
      </w:pPr>
      <w:r>
        <w:separator/>
      </w:r>
    </w:p>
  </w:endnote>
  <w:endnote w:type="continuationSeparator" w:id="0">
    <w:p w:rsidR="00C93E16" w:rsidRDefault="00C93E1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27D7F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16" w:rsidRDefault="00C93E16" w:rsidP="001D2382">
      <w:pPr>
        <w:spacing w:after="0" w:line="240" w:lineRule="auto"/>
      </w:pPr>
      <w:r>
        <w:separator/>
      </w:r>
    </w:p>
  </w:footnote>
  <w:footnote w:type="continuationSeparator" w:id="0">
    <w:p w:rsidR="00C93E16" w:rsidRDefault="00C93E1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93E1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93E1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C93E1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EB514-D5A4-47C4-9402-F25CCB35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753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2021-05-10T08:14:00Z</cp:lastPrinted>
  <dcterms:created xsi:type="dcterms:W3CDTF">2021-06-14T06:52:00Z</dcterms:created>
  <dcterms:modified xsi:type="dcterms:W3CDTF">2021-06-14T07:03:00Z</dcterms:modified>
</cp:coreProperties>
</file>