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093128" w:rsidRDefault="008E6325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093128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093128">
        <w:rPr>
          <w:rFonts w:ascii="Times New Roman" w:hAnsi="Times New Roman"/>
          <w:b/>
          <w:sz w:val="24"/>
          <w:szCs w:val="24"/>
        </w:rPr>
        <w:t>Nr.</w:t>
      </w:r>
      <w:r w:rsidR="0024698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BA021C">
        <w:rPr>
          <w:rFonts w:ascii="Times New Roman" w:hAnsi="Times New Roman"/>
          <w:b/>
          <w:sz w:val="24"/>
          <w:szCs w:val="24"/>
        </w:rPr>
        <w:t>388</w:t>
      </w:r>
      <w:r w:rsidR="008039D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093128">
        <w:rPr>
          <w:rFonts w:ascii="Times New Roman" w:hAnsi="Times New Roman"/>
          <w:b/>
          <w:sz w:val="24"/>
          <w:szCs w:val="24"/>
        </w:rPr>
        <w:t xml:space="preserve">din </w:t>
      </w:r>
      <w:r w:rsidR="001A4B88">
        <w:rPr>
          <w:rFonts w:ascii="Times New Roman" w:hAnsi="Times New Roman"/>
          <w:b/>
          <w:sz w:val="24"/>
          <w:szCs w:val="24"/>
        </w:rPr>
        <w:t>24</w:t>
      </w:r>
      <w:r w:rsidR="00D2374E" w:rsidRPr="00093128">
        <w:rPr>
          <w:rFonts w:ascii="Times New Roman" w:hAnsi="Times New Roman"/>
          <w:b/>
          <w:sz w:val="24"/>
          <w:szCs w:val="24"/>
        </w:rPr>
        <w:t>.0</w:t>
      </w:r>
      <w:r w:rsidR="00D95706">
        <w:rPr>
          <w:rFonts w:ascii="Times New Roman" w:hAnsi="Times New Roman"/>
          <w:b/>
          <w:sz w:val="24"/>
          <w:szCs w:val="24"/>
        </w:rPr>
        <w:t>2</w:t>
      </w:r>
      <w:r w:rsidR="00973BA9" w:rsidRPr="00093128">
        <w:rPr>
          <w:rFonts w:ascii="Times New Roman" w:hAnsi="Times New Roman"/>
          <w:b/>
          <w:sz w:val="24"/>
          <w:szCs w:val="24"/>
        </w:rPr>
        <w:t>.20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</w:p>
    <w:p w:rsidR="005E3BB9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093128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093128">
        <w:rPr>
          <w:rFonts w:ascii="Times New Roman" w:hAnsi="Times New Roman"/>
          <w:b/>
          <w:sz w:val="24"/>
          <w:szCs w:val="24"/>
        </w:rPr>
        <w:t>Aprob</w:t>
      </w:r>
    </w:p>
    <w:p w:rsidR="008B7DAA" w:rsidRPr="00093128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093128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093128">
        <w:rPr>
          <w:rFonts w:ascii="Times New Roman" w:hAnsi="Times New Roman"/>
          <w:b/>
          <w:sz w:val="24"/>
          <w:szCs w:val="24"/>
        </w:rPr>
        <w:t xml:space="preserve">            </w:t>
      </w:r>
      <w:r w:rsidRPr="00093128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093128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093128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RAPORT DE ACTIVITATE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093128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93128">
        <w:rPr>
          <w:rFonts w:ascii="Times New Roman" w:hAnsi="Times New Roman"/>
          <w:b/>
          <w:sz w:val="28"/>
          <w:szCs w:val="28"/>
        </w:rPr>
        <w:t xml:space="preserve">În </w:t>
      </w:r>
      <w:proofErr w:type="spellStart"/>
      <w:r w:rsidRPr="00093128">
        <w:rPr>
          <w:rFonts w:ascii="Times New Roman" w:hAnsi="Times New Roman"/>
          <w:b/>
          <w:sz w:val="28"/>
          <w:szCs w:val="28"/>
        </w:rPr>
        <w:t>atenţia</w:t>
      </w:r>
      <w:proofErr w:type="spellEnd"/>
      <w:r w:rsidRPr="00093128">
        <w:rPr>
          <w:rFonts w:ascii="Times New Roman" w:hAnsi="Times New Roman"/>
          <w:b/>
          <w:sz w:val="28"/>
          <w:szCs w:val="28"/>
        </w:rPr>
        <w:t xml:space="preserve"> Domnului Primar DR</w:t>
      </w:r>
      <w:r w:rsidR="00F11EAF" w:rsidRPr="00093128">
        <w:rPr>
          <w:rFonts w:ascii="Times New Roman" w:hAnsi="Times New Roman"/>
          <w:b/>
          <w:sz w:val="28"/>
          <w:szCs w:val="28"/>
        </w:rPr>
        <w:t>Ă</w:t>
      </w:r>
      <w:r w:rsidRPr="00093128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093128">
        <w:rPr>
          <w:rFonts w:ascii="Times New Roman" w:hAnsi="Times New Roman"/>
          <w:b/>
          <w:sz w:val="28"/>
          <w:szCs w:val="28"/>
        </w:rPr>
        <w:t>Ș</w:t>
      </w:r>
      <w:r w:rsidRPr="00093128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093128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093128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093128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Vă informăm că în perioada</w:t>
      </w:r>
      <w:r w:rsidR="00C06419">
        <w:rPr>
          <w:rFonts w:ascii="Times New Roman" w:hAnsi="Times New Roman"/>
          <w:sz w:val="24"/>
          <w:szCs w:val="24"/>
        </w:rPr>
        <w:t xml:space="preserve"> </w:t>
      </w:r>
      <w:r w:rsidR="00603158">
        <w:rPr>
          <w:rFonts w:ascii="Times New Roman" w:hAnsi="Times New Roman"/>
          <w:b/>
          <w:sz w:val="24"/>
          <w:szCs w:val="24"/>
        </w:rPr>
        <w:t>1</w:t>
      </w:r>
      <w:r w:rsidR="001A4B88">
        <w:rPr>
          <w:rFonts w:ascii="Times New Roman" w:hAnsi="Times New Roman"/>
          <w:b/>
          <w:sz w:val="24"/>
          <w:szCs w:val="24"/>
        </w:rPr>
        <w:t>7</w:t>
      </w:r>
      <w:r w:rsidR="000E7BD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093128">
        <w:rPr>
          <w:rFonts w:ascii="Times New Roman" w:hAnsi="Times New Roman"/>
          <w:b/>
          <w:sz w:val="24"/>
          <w:szCs w:val="24"/>
        </w:rPr>
        <w:t xml:space="preserve">– </w:t>
      </w:r>
      <w:r w:rsidR="001A4B88">
        <w:rPr>
          <w:rFonts w:ascii="Times New Roman" w:hAnsi="Times New Roman"/>
          <w:b/>
          <w:sz w:val="24"/>
          <w:szCs w:val="24"/>
        </w:rPr>
        <w:t>23</w:t>
      </w:r>
      <w:r w:rsidR="005A212F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95706">
        <w:rPr>
          <w:rFonts w:ascii="Times New Roman" w:hAnsi="Times New Roman"/>
          <w:b/>
          <w:sz w:val="24"/>
          <w:szCs w:val="24"/>
        </w:rPr>
        <w:t>Februarie</w:t>
      </w:r>
      <w:r w:rsidR="00997AA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093128">
        <w:rPr>
          <w:rFonts w:ascii="Times New Roman" w:hAnsi="Times New Roman"/>
          <w:b/>
          <w:sz w:val="24"/>
          <w:szCs w:val="24"/>
        </w:rPr>
        <w:t>20</w:t>
      </w:r>
      <w:r w:rsidR="00D2374E" w:rsidRPr="00093128">
        <w:rPr>
          <w:rFonts w:ascii="Times New Roman" w:hAnsi="Times New Roman"/>
          <w:b/>
          <w:sz w:val="24"/>
          <w:szCs w:val="24"/>
        </w:rPr>
        <w:t>20</w:t>
      </w:r>
      <w:r w:rsidR="0039319D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,</w:t>
      </w:r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politistii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93128">
        <w:rPr>
          <w:rFonts w:ascii="Times New Roman" w:hAnsi="Times New Roman"/>
          <w:sz w:val="24"/>
          <w:szCs w:val="24"/>
        </w:rPr>
        <w:t>desfăşurat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93128">
        <w:rPr>
          <w:rFonts w:ascii="Times New Roman" w:hAnsi="Times New Roman"/>
          <w:sz w:val="24"/>
          <w:szCs w:val="24"/>
        </w:rPr>
        <w:t>atribuţiile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prevăzute în</w:t>
      </w:r>
      <w:r w:rsidRPr="00093128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>H.G.nr. 1332/2010</w:t>
      </w:r>
      <w:r w:rsidRPr="00093128">
        <w:rPr>
          <w:rFonts w:ascii="Times New Roman" w:hAnsi="Times New Roman"/>
          <w:sz w:val="24"/>
          <w:szCs w:val="24"/>
        </w:rPr>
        <w:t xml:space="preserve">, </w:t>
      </w:r>
      <w:r w:rsidRPr="00093128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93128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BA021C">
        <w:rPr>
          <w:rFonts w:ascii="Times New Roman" w:hAnsi="Times New Roman"/>
          <w:b/>
          <w:sz w:val="24"/>
          <w:szCs w:val="24"/>
        </w:rPr>
        <w:t>9</w:t>
      </w:r>
      <w:r w:rsidRPr="00093128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Funcţionare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93128">
        <w:rPr>
          <w:rFonts w:ascii="Times New Roman" w:hAnsi="Times New Roman"/>
          <w:sz w:val="24"/>
          <w:szCs w:val="24"/>
        </w:rPr>
        <w:t>concordanţă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93128">
        <w:rPr>
          <w:rFonts w:ascii="Times New Roman" w:hAnsi="Times New Roman"/>
          <w:sz w:val="24"/>
          <w:szCs w:val="24"/>
        </w:rPr>
        <w:t>evoluţia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situaţiei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93128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93128">
        <w:rPr>
          <w:rFonts w:ascii="Times New Roman" w:hAnsi="Times New Roman"/>
          <w:sz w:val="24"/>
          <w:szCs w:val="24"/>
        </w:rPr>
        <w:t>cetăţenii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093128">
        <w:rPr>
          <w:rFonts w:ascii="Times New Roman" w:hAnsi="Times New Roman"/>
          <w:sz w:val="24"/>
          <w:szCs w:val="24"/>
        </w:rPr>
        <w:t xml:space="preserve">acolo unde </w:t>
      </w:r>
      <w:r w:rsidRPr="00093128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093128">
        <w:rPr>
          <w:rFonts w:ascii="Times New Roman" w:hAnsi="Times New Roman"/>
          <w:sz w:val="24"/>
          <w:szCs w:val="24"/>
        </w:rPr>
        <w:t>şi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128">
        <w:rPr>
          <w:rFonts w:ascii="Times New Roman" w:hAnsi="Times New Roman"/>
          <w:sz w:val="24"/>
          <w:szCs w:val="24"/>
        </w:rPr>
        <w:t>liniştea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93128">
        <w:rPr>
          <w:rFonts w:ascii="Times New Roman" w:hAnsi="Times New Roman"/>
          <w:sz w:val="24"/>
          <w:szCs w:val="24"/>
        </w:rPr>
        <w:t>săvârşesc</w:t>
      </w:r>
      <w:proofErr w:type="spellEnd"/>
      <w:r w:rsidRPr="00093128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093128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În</w:t>
      </w:r>
      <w:r w:rsidR="00111D75" w:rsidRPr="00093128">
        <w:rPr>
          <w:rFonts w:ascii="Times New Roman" w:hAnsi="Times New Roman"/>
          <w:sz w:val="24"/>
          <w:szCs w:val="24"/>
        </w:rPr>
        <w:t xml:space="preserve"> perioada </w:t>
      </w:r>
      <w:r w:rsidR="00603158">
        <w:rPr>
          <w:rFonts w:ascii="Times New Roman" w:hAnsi="Times New Roman"/>
          <w:b/>
          <w:sz w:val="24"/>
          <w:szCs w:val="24"/>
        </w:rPr>
        <w:t>1</w:t>
      </w:r>
      <w:r w:rsidR="001A4B88">
        <w:rPr>
          <w:rFonts w:ascii="Times New Roman" w:hAnsi="Times New Roman"/>
          <w:b/>
          <w:sz w:val="24"/>
          <w:szCs w:val="24"/>
        </w:rPr>
        <w:t>7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– </w:t>
      </w:r>
      <w:r w:rsidR="001A4B88">
        <w:rPr>
          <w:rFonts w:ascii="Times New Roman" w:hAnsi="Times New Roman"/>
          <w:b/>
          <w:sz w:val="24"/>
          <w:szCs w:val="24"/>
        </w:rPr>
        <w:t>23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06419">
        <w:rPr>
          <w:rFonts w:ascii="Times New Roman" w:hAnsi="Times New Roman"/>
          <w:b/>
          <w:sz w:val="24"/>
          <w:szCs w:val="24"/>
        </w:rPr>
        <w:t>Februarie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2020 </w:t>
      </w:r>
      <w:r w:rsidRPr="00093128">
        <w:rPr>
          <w:rFonts w:ascii="Times New Roman" w:hAnsi="Times New Roman"/>
          <w:sz w:val="24"/>
          <w:szCs w:val="24"/>
        </w:rPr>
        <w:t>Poliția Locală Călărași</w:t>
      </w:r>
      <w:r w:rsidR="006F376A" w:rsidRPr="00093128">
        <w:rPr>
          <w:rFonts w:ascii="Times New Roman" w:hAnsi="Times New Roman"/>
          <w:sz w:val="24"/>
          <w:szCs w:val="24"/>
        </w:rPr>
        <w:t>:</w:t>
      </w:r>
    </w:p>
    <w:p w:rsidR="004042B3" w:rsidRPr="00093128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a continuat </w:t>
      </w:r>
      <w:r w:rsidRPr="00093128">
        <w:rPr>
          <w:rFonts w:ascii="Times New Roman" w:hAnsi="Times New Roman"/>
          <w:sz w:val="24"/>
          <w:szCs w:val="24"/>
        </w:rPr>
        <w:t>desfăș</w:t>
      </w:r>
      <w:r w:rsidR="00111D75" w:rsidRPr="00093128">
        <w:rPr>
          <w:rFonts w:ascii="Times New Roman" w:hAnsi="Times New Roman"/>
          <w:sz w:val="24"/>
          <w:szCs w:val="24"/>
        </w:rPr>
        <w:t>urarea</w:t>
      </w:r>
      <w:r w:rsidR="006E7C31" w:rsidRPr="00093128">
        <w:rPr>
          <w:rFonts w:ascii="Times New Roman" w:hAnsi="Times New Roman"/>
          <w:sz w:val="24"/>
          <w:szCs w:val="24"/>
        </w:rPr>
        <w:t xml:space="preserve"> </w:t>
      </w:r>
      <w:r w:rsidR="00111D75" w:rsidRPr="00093128">
        <w:rPr>
          <w:rFonts w:ascii="Times New Roman" w:hAnsi="Times New Roman"/>
          <w:sz w:val="24"/>
          <w:szCs w:val="24"/>
        </w:rPr>
        <w:t xml:space="preserve">de </w:t>
      </w:r>
      <w:r w:rsidRPr="00093128">
        <w:rPr>
          <w:rFonts w:ascii="Times New Roman" w:hAnsi="Times New Roman"/>
          <w:sz w:val="24"/>
          <w:szCs w:val="24"/>
        </w:rPr>
        <w:t>acțiuni</w:t>
      </w:r>
      <w:r w:rsidR="00797A11" w:rsidRPr="00093128">
        <w:rPr>
          <w:rFonts w:ascii="Times New Roman" w:hAnsi="Times New Roman"/>
          <w:sz w:val="24"/>
          <w:szCs w:val="24"/>
        </w:rPr>
        <w:t xml:space="preserve"> în sistem integrat</w:t>
      </w:r>
      <w:r w:rsidRPr="00093128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093128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093128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565EDF" w:rsidRPr="00093128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desfășurat și va continua desfășurarea </w:t>
      </w:r>
      <w:r w:rsidR="006A5D99" w:rsidRPr="00093128">
        <w:rPr>
          <w:rFonts w:ascii="Times New Roman" w:hAnsi="Times New Roman"/>
          <w:sz w:val="24"/>
          <w:szCs w:val="24"/>
        </w:rPr>
        <w:t>de acțiuni pe linia siguranței rutiere precum și acțiuni pentru sancționarea celor care încalcă regulile</w:t>
      </w:r>
      <w:r w:rsidRPr="00093128">
        <w:rPr>
          <w:rFonts w:ascii="Times New Roman" w:hAnsi="Times New Roman"/>
          <w:sz w:val="24"/>
          <w:szCs w:val="24"/>
        </w:rPr>
        <w:t xml:space="preserve"> privind oprirea, staționarea și parcările neregulamentare</w:t>
      </w:r>
      <w:r w:rsidR="00086099" w:rsidRPr="00093128">
        <w:rPr>
          <w:rFonts w:ascii="Times New Roman" w:hAnsi="Times New Roman"/>
          <w:sz w:val="24"/>
          <w:szCs w:val="24"/>
        </w:rPr>
        <w:t xml:space="preserve"> </w:t>
      </w:r>
      <w:r w:rsidR="00565EDF" w:rsidRPr="00093128">
        <w:rPr>
          <w:rFonts w:ascii="Times New Roman" w:hAnsi="Times New Roman"/>
          <w:sz w:val="24"/>
          <w:szCs w:val="24"/>
        </w:rPr>
        <w:t>;</w:t>
      </w:r>
    </w:p>
    <w:p w:rsidR="00871053" w:rsidRPr="00093128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093128">
        <w:rPr>
          <w:rFonts w:ascii="Times New Roman" w:hAnsi="Times New Roman"/>
          <w:sz w:val="24"/>
          <w:szCs w:val="24"/>
        </w:rPr>
        <w:t>;</w:t>
      </w:r>
    </w:p>
    <w:p w:rsidR="005A212F" w:rsidRPr="00BA021C" w:rsidRDefault="005A212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a acționat pentru fluidizarea traficului rutier și pietonal ca urmare a toaletării de arbori pe raza municipiului Călărași de către reprezentanții Primăriei Călărași</w:t>
      </w:r>
      <w:r w:rsidRPr="00093128">
        <w:rPr>
          <w:rFonts w:ascii="Times New Roman" w:hAnsi="Times New Roman"/>
          <w:sz w:val="24"/>
          <w:szCs w:val="24"/>
          <w:lang w:val="en-US"/>
        </w:rPr>
        <w:t>;</w:t>
      </w:r>
    </w:p>
    <w:p w:rsidR="00BA021C" w:rsidRPr="00123AD1" w:rsidRDefault="00BA021C" w:rsidP="00BA021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021C">
        <w:rPr>
          <w:rFonts w:ascii="Times New Roman" w:hAnsi="Times New Roman"/>
          <w:sz w:val="24"/>
          <w:szCs w:val="24"/>
          <w:lang w:val="en-US"/>
        </w:rPr>
        <w:t>înmân</w:t>
      </w:r>
      <w:r>
        <w:rPr>
          <w:rFonts w:ascii="Times New Roman" w:hAnsi="Times New Roman"/>
          <w:sz w:val="24"/>
          <w:szCs w:val="24"/>
          <w:lang w:val="en-US"/>
        </w:rPr>
        <w:t>at</w:t>
      </w:r>
      <w:proofErr w:type="spellEnd"/>
      <w:r w:rsidRPr="00BA021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200 </w:t>
      </w:r>
      <w:proofErr w:type="spellStart"/>
      <w:r w:rsidRPr="00BA021C">
        <w:rPr>
          <w:rFonts w:ascii="Times New Roman" w:hAnsi="Times New Roman"/>
          <w:sz w:val="24"/>
          <w:szCs w:val="24"/>
          <w:lang w:val="en-US"/>
        </w:rPr>
        <w:t>ordine</w:t>
      </w:r>
      <w:proofErr w:type="spellEnd"/>
      <w:r w:rsidRPr="00BA021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BA021C">
        <w:rPr>
          <w:rFonts w:ascii="Times New Roman" w:hAnsi="Times New Roman"/>
          <w:sz w:val="24"/>
          <w:szCs w:val="24"/>
          <w:lang w:val="en-US"/>
        </w:rPr>
        <w:t>chemare</w:t>
      </w:r>
      <w:proofErr w:type="spellEnd"/>
      <w:r w:rsidRPr="00BA02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BA02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021C">
        <w:rPr>
          <w:rFonts w:ascii="Times New Roman" w:hAnsi="Times New Roman"/>
          <w:sz w:val="24"/>
          <w:szCs w:val="24"/>
          <w:lang w:val="en-US"/>
        </w:rPr>
        <w:t>clarificarea</w:t>
      </w:r>
      <w:proofErr w:type="spellEnd"/>
      <w:r w:rsidRPr="00BA02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021C">
        <w:rPr>
          <w:rFonts w:ascii="Times New Roman" w:hAnsi="Times New Roman"/>
          <w:sz w:val="24"/>
          <w:szCs w:val="24"/>
          <w:lang w:val="en-US"/>
        </w:rPr>
        <w:t>situaţiei</w:t>
      </w:r>
      <w:proofErr w:type="spellEnd"/>
      <w:r w:rsidRPr="00BA02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021C">
        <w:rPr>
          <w:rFonts w:ascii="Times New Roman" w:hAnsi="Times New Roman"/>
          <w:sz w:val="24"/>
          <w:szCs w:val="24"/>
          <w:lang w:val="en-US"/>
        </w:rPr>
        <w:t>militare</w:t>
      </w:r>
      <w:proofErr w:type="spellEnd"/>
      <w:r w:rsidRPr="00BA021C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BA021C">
        <w:rPr>
          <w:rFonts w:ascii="Times New Roman" w:hAnsi="Times New Roman"/>
          <w:sz w:val="24"/>
          <w:szCs w:val="24"/>
          <w:lang w:val="en-US"/>
        </w:rPr>
        <w:t>rezerviştilor</w:t>
      </w:r>
      <w:proofErr w:type="spellEnd"/>
      <w:r w:rsidRPr="00BA021C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BA021C">
        <w:rPr>
          <w:rFonts w:ascii="Times New Roman" w:hAnsi="Times New Roman"/>
          <w:sz w:val="24"/>
          <w:szCs w:val="24"/>
          <w:lang w:val="en-US"/>
        </w:rPr>
        <w:t>Ministerul</w:t>
      </w:r>
      <w:proofErr w:type="spellEnd"/>
      <w:r w:rsidRPr="00BA02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021C">
        <w:rPr>
          <w:rFonts w:ascii="Times New Roman" w:hAnsi="Times New Roman"/>
          <w:sz w:val="24"/>
          <w:szCs w:val="24"/>
          <w:lang w:val="en-US"/>
        </w:rPr>
        <w:t>Apărării</w:t>
      </w:r>
      <w:proofErr w:type="spellEnd"/>
      <w:r w:rsidRPr="00BA021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A021C">
        <w:rPr>
          <w:rFonts w:ascii="Times New Roman" w:hAnsi="Times New Roman"/>
          <w:sz w:val="24"/>
          <w:szCs w:val="24"/>
          <w:lang w:val="en-US"/>
        </w:rPr>
        <w:t>Naţionale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 </w:t>
      </w:r>
    </w:p>
    <w:p w:rsidR="00F22BA3" w:rsidRPr="00093128" w:rsidRDefault="00F22BA3" w:rsidP="00F22BA3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C2057" w:rsidRPr="00093128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Î</w:t>
      </w:r>
      <w:r w:rsidR="00684CEF" w:rsidRPr="00093128">
        <w:rPr>
          <w:rFonts w:ascii="Times New Roman" w:hAnsi="Times New Roman"/>
          <w:sz w:val="24"/>
          <w:szCs w:val="24"/>
        </w:rPr>
        <w:t>n perioada</w:t>
      </w:r>
      <w:r w:rsidR="002802FF" w:rsidRPr="00093128">
        <w:rPr>
          <w:rFonts w:ascii="Times New Roman" w:hAnsi="Times New Roman"/>
          <w:sz w:val="24"/>
          <w:szCs w:val="24"/>
        </w:rPr>
        <w:t xml:space="preserve"> </w:t>
      </w:r>
      <w:r w:rsidR="00603158">
        <w:rPr>
          <w:rFonts w:ascii="Times New Roman" w:hAnsi="Times New Roman"/>
          <w:b/>
          <w:sz w:val="24"/>
          <w:szCs w:val="24"/>
        </w:rPr>
        <w:t>1</w:t>
      </w:r>
      <w:r w:rsidR="001A4B88">
        <w:rPr>
          <w:rFonts w:ascii="Times New Roman" w:hAnsi="Times New Roman"/>
          <w:b/>
          <w:sz w:val="24"/>
          <w:szCs w:val="24"/>
        </w:rPr>
        <w:t>7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– </w:t>
      </w:r>
      <w:r w:rsidR="001A4B88">
        <w:rPr>
          <w:rFonts w:ascii="Times New Roman" w:hAnsi="Times New Roman"/>
          <w:b/>
          <w:sz w:val="24"/>
          <w:szCs w:val="24"/>
        </w:rPr>
        <w:t>23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06419">
        <w:rPr>
          <w:rFonts w:ascii="Times New Roman" w:hAnsi="Times New Roman"/>
          <w:b/>
          <w:sz w:val="24"/>
          <w:szCs w:val="24"/>
        </w:rPr>
        <w:t>Februarie</w:t>
      </w:r>
      <w:r w:rsidR="00C06419" w:rsidRPr="00093128">
        <w:rPr>
          <w:rFonts w:ascii="Times New Roman" w:hAnsi="Times New Roman"/>
          <w:b/>
          <w:sz w:val="24"/>
          <w:szCs w:val="24"/>
        </w:rPr>
        <w:t xml:space="preserve"> 2020 </w:t>
      </w:r>
      <w:r w:rsidR="00653B1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093128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093128">
        <w:rPr>
          <w:rFonts w:ascii="Times New Roman" w:hAnsi="Times New Roman"/>
          <w:sz w:val="24"/>
          <w:szCs w:val="24"/>
        </w:rPr>
        <w:t xml:space="preserve">legitimat un număr de </w:t>
      </w:r>
      <w:r w:rsidR="005A212F" w:rsidRPr="00093128">
        <w:rPr>
          <w:rFonts w:ascii="Times New Roman" w:hAnsi="Times New Roman"/>
          <w:b/>
          <w:sz w:val="24"/>
          <w:szCs w:val="24"/>
        </w:rPr>
        <w:t>1</w:t>
      </w:r>
      <w:r w:rsidR="00BA021C">
        <w:rPr>
          <w:rFonts w:ascii="Times New Roman" w:hAnsi="Times New Roman"/>
          <w:b/>
          <w:sz w:val="24"/>
          <w:szCs w:val="24"/>
        </w:rPr>
        <w:t>8</w:t>
      </w:r>
      <w:r w:rsidR="007B3472">
        <w:rPr>
          <w:rFonts w:ascii="Times New Roman" w:hAnsi="Times New Roman"/>
          <w:b/>
          <w:sz w:val="24"/>
          <w:szCs w:val="24"/>
        </w:rPr>
        <w:t>3</w:t>
      </w:r>
      <w:r w:rsidR="00FC5968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093128">
        <w:rPr>
          <w:rFonts w:ascii="Times New Roman" w:hAnsi="Times New Roman"/>
          <w:sz w:val="24"/>
          <w:szCs w:val="24"/>
        </w:rPr>
        <w:t>persoane,</w:t>
      </w:r>
      <w:r w:rsidR="00D10970" w:rsidRPr="00093128">
        <w:rPr>
          <w:rFonts w:ascii="Times New Roman" w:hAnsi="Times New Roman"/>
          <w:sz w:val="24"/>
          <w:szCs w:val="24"/>
        </w:rPr>
        <w:t xml:space="preserve"> au intervenit la </w:t>
      </w:r>
      <w:r w:rsidR="00BA021C">
        <w:rPr>
          <w:rFonts w:ascii="Times New Roman" w:hAnsi="Times New Roman"/>
          <w:b/>
          <w:sz w:val="24"/>
          <w:szCs w:val="24"/>
        </w:rPr>
        <w:t>14</w:t>
      </w:r>
      <w:r w:rsidR="00D10970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093128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 w:rsidRPr="00093128">
        <w:rPr>
          <w:rFonts w:ascii="Times New Roman" w:hAnsi="Times New Roman"/>
          <w:sz w:val="24"/>
          <w:szCs w:val="24"/>
        </w:rPr>
        <w:t xml:space="preserve">au aplanat </w:t>
      </w:r>
      <w:r w:rsidR="00BA021C">
        <w:rPr>
          <w:rFonts w:ascii="Times New Roman" w:hAnsi="Times New Roman"/>
          <w:b/>
          <w:sz w:val="24"/>
          <w:szCs w:val="24"/>
        </w:rPr>
        <w:t>4</w:t>
      </w:r>
      <w:r w:rsidR="00063657" w:rsidRPr="00093128">
        <w:rPr>
          <w:rFonts w:ascii="Times New Roman" w:hAnsi="Times New Roman"/>
          <w:sz w:val="24"/>
          <w:szCs w:val="24"/>
        </w:rPr>
        <w:t xml:space="preserve"> stări conflictuale</w:t>
      </w:r>
      <w:r w:rsidR="00CB0DAF">
        <w:rPr>
          <w:rFonts w:ascii="Times New Roman" w:hAnsi="Times New Roman"/>
          <w:sz w:val="24"/>
          <w:szCs w:val="24"/>
        </w:rPr>
        <w:t xml:space="preserve">, </w:t>
      </w:r>
      <w:r w:rsidR="00FC5968" w:rsidRPr="00093128">
        <w:rPr>
          <w:rFonts w:ascii="Times New Roman" w:hAnsi="Times New Roman"/>
          <w:sz w:val="24"/>
          <w:szCs w:val="24"/>
        </w:rPr>
        <w:t xml:space="preserve">au constatat </w:t>
      </w:r>
      <w:r w:rsidR="00BA021C">
        <w:rPr>
          <w:rFonts w:ascii="Times New Roman" w:hAnsi="Times New Roman"/>
          <w:b/>
          <w:sz w:val="24"/>
          <w:szCs w:val="24"/>
        </w:rPr>
        <w:t>93</w:t>
      </w:r>
      <w:r w:rsidR="003A1656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7B3472">
        <w:rPr>
          <w:rFonts w:ascii="Times New Roman" w:hAnsi="Times New Roman"/>
          <w:b/>
          <w:sz w:val="24"/>
          <w:szCs w:val="24"/>
        </w:rPr>
        <w:t>5</w:t>
      </w:r>
      <w:r w:rsidR="00BA021C">
        <w:rPr>
          <w:rFonts w:ascii="Times New Roman" w:hAnsi="Times New Roman"/>
          <w:b/>
          <w:sz w:val="24"/>
          <w:szCs w:val="24"/>
        </w:rPr>
        <w:t>2</w:t>
      </w:r>
      <w:r w:rsidR="0029285C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093128">
        <w:rPr>
          <w:rFonts w:ascii="Times New Roman" w:hAnsi="Times New Roman"/>
          <w:sz w:val="24"/>
          <w:szCs w:val="24"/>
        </w:rPr>
        <w:t>sancțiuni contravenționale</w:t>
      </w:r>
      <w:r w:rsidR="00245BF2" w:rsidRPr="00093128">
        <w:rPr>
          <w:rFonts w:ascii="Times New Roman" w:hAnsi="Times New Roman"/>
          <w:sz w:val="24"/>
          <w:szCs w:val="24"/>
        </w:rPr>
        <w:t xml:space="preserve"> (în valoare de </w:t>
      </w:r>
      <w:r w:rsidR="00BA021C">
        <w:rPr>
          <w:rFonts w:ascii="Times New Roman" w:hAnsi="Times New Roman"/>
          <w:b/>
          <w:sz w:val="24"/>
          <w:szCs w:val="24"/>
        </w:rPr>
        <w:t>8350</w:t>
      </w:r>
      <w:r w:rsidR="008815F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093128">
        <w:rPr>
          <w:rFonts w:ascii="Times New Roman" w:hAnsi="Times New Roman"/>
          <w:b/>
          <w:sz w:val="24"/>
          <w:szCs w:val="24"/>
        </w:rPr>
        <w:t>lei</w:t>
      </w:r>
      <w:r w:rsidR="00245BF2" w:rsidRPr="00093128">
        <w:rPr>
          <w:rFonts w:ascii="Times New Roman" w:hAnsi="Times New Roman"/>
          <w:sz w:val="24"/>
          <w:szCs w:val="24"/>
        </w:rPr>
        <w:t>)</w:t>
      </w:r>
      <w:r w:rsidR="00647C1F" w:rsidRPr="00093128">
        <w:rPr>
          <w:rFonts w:ascii="Times New Roman" w:hAnsi="Times New Roman"/>
          <w:sz w:val="24"/>
          <w:szCs w:val="24"/>
        </w:rPr>
        <w:t xml:space="preserve"> și </w:t>
      </w:r>
      <w:r w:rsidR="00123AD1">
        <w:rPr>
          <w:rFonts w:ascii="Times New Roman" w:hAnsi="Times New Roman"/>
          <w:b/>
          <w:sz w:val="24"/>
          <w:szCs w:val="24"/>
        </w:rPr>
        <w:t>4</w:t>
      </w:r>
      <w:r w:rsidR="00BA021C">
        <w:rPr>
          <w:rFonts w:ascii="Times New Roman" w:hAnsi="Times New Roman"/>
          <w:b/>
          <w:sz w:val="24"/>
          <w:szCs w:val="24"/>
        </w:rPr>
        <w:t>1</w:t>
      </w:r>
      <w:r w:rsidR="009B4857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093128">
        <w:rPr>
          <w:rFonts w:ascii="Times New Roman" w:hAnsi="Times New Roman"/>
          <w:sz w:val="24"/>
          <w:szCs w:val="24"/>
        </w:rPr>
        <w:t>avertismente verbale</w:t>
      </w:r>
      <w:r w:rsidR="00CA7315" w:rsidRPr="00093128">
        <w:rPr>
          <w:rFonts w:ascii="Times New Roman" w:hAnsi="Times New Roman"/>
          <w:sz w:val="24"/>
          <w:szCs w:val="24"/>
        </w:rPr>
        <w:t>, după cum urmează:</w:t>
      </w:r>
    </w:p>
    <w:p w:rsidR="00C2154E" w:rsidRPr="00093128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093128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093128">
        <w:rPr>
          <w:rFonts w:ascii="Times New Roman" w:hAnsi="Times New Roman"/>
          <w:b/>
          <w:sz w:val="24"/>
          <w:szCs w:val="24"/>
        </w:rPr>
        <w:t>circulația pe</w:t>
      </w:r>
      <w:r w:rsidR="00CE1CC4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BA021C">
        <w:rPr>
          <w:rFonts w:ascii="Times New Roman" w:hAnsi="Times New Roman"/>
          <w:b/>
          <w:sz w:val="24"/>
          <w:szCs w:val="24"/>
        </w:rPr>
        <w:t>27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fapt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8E3F01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Pr="00093128">
        <w:rPr>
          <w:rFonts w:ascii="Times New Roman" w:hAnsi="Times New Roman"/>
          <w:b/>
          <w:sz w:val="24"/>
          <w:szCs w:val="24"/>
        </w:rPr>
        <w:t>constatat</w:t>
      </w:r>
      <w:r w:rsidR="00307D89" w:rsidRPr="00093128">
        <w:rPr>
          <w:rFonts w:ascii="Times New Roman" w:hAnsi="Times New Roman"/>
          <w:b/>
          <w:sz w:val="24"/>
          <w:szCs w:val="24"/>
        </w:rPr>
        <w:t>e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fiind aplicate sancțiuni contravenționale </w:t>
      </w:r>
      <w:r w:rsidR="008223D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BA021C">
        <w:rPr>
          <w:rFonts w:ascii="Times New Roman" w:hAnsi="Times New Roman"/>
          <w:b/>
          <w:sz w:val="24"/>
          <w:szCs w:val="24"/>
        </w:rPr>
        <w:t>3770</w:t>
      </w:r>
      <w:r w:rsidR="008223DB" w:rsidRPr="00093128">
        <w:rPr>
          <w:rFonts w:ascii="Times New Roman" w:hAnsi="Times New Roman"/>
          <w:b/>
          <w:sz w:val="24"/>
          <w:szCs w:val="24"/>
        </w:rPr>
        <w:t xml:space="preserve"> lei</w:t>
      </w:r>
      <w:r w:rsidR="000D3FAB" w:rsidRPr="00093128">
        <w:rPr>
          <w:rFonts w:ascii="Times New Roman" w:hAnsi="Times New Roman"/>
          <w:b/>
          <w:sz w:val="24"/>
          <w:szCs w:val="24"/>
        </w:rPr>
        <w:t xml:space="preserve"> plus </w:t>
      </w:r>
      <w:r w:rsidR="00BA021C">
        <w:rPr>
          <w:rFonts w:ascii="Times New Roman" w:hAnsi="Times New Roman"/>
          <w:b/>
          <w:sz w:val="24"/>
          <w:szCs w:val="24"/>
        </w:rPr>
        <w:t>54</w:t>
      </w:r>
      <w:r w:rsidR="003D13B5" w:rsidRPr="00093128">
        <w:rPr>
          <w:rFonts w:ascii="Times New Roman" w:hAnsi="Times New Roman"/>
          <w:b/>
          <w:sz w:val="24"/>
          <w:szCs w:val="24"/>
        </w:rPr>
        <w:t xml:space="preserve"> </w:t>
      </w:r>
      <w:r w:rsidR="000D3FAB" w:rsidRPr="00093128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093128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00F" w:rsidRPr="00093128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093128">
        <w:rPr>
          <w:rFonts w:ascii="Times New Roman" w:hAnsi="Times New Roman"/>
          <w:b/>
          <w:sz w:val="24"/>
          <w:szCs w:val="24"/>
        </w:rPr>
        <w:t>ț</w:t>
      </w:r>
      <w:r w:rsidRPr="00093128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093128">
        <w:rPr>
          <w:rFonts w:ascii="Times New Roman" w:hAnsi="Times New Roman"/>
          <w:b/>
          <w:sz w:val="24"/>
          <w:szCs w:val="24"/>
        </w:rPr>
        <w:t>î</w:t>
      </w:r>
      <w:r w:rsidRPr="00093128">
        <w:rPr>
          <w:rFonts w:ascii="Times New Roman" w:hAnsi="Times New Roman"/>
          <w:b/>
          <w:sz w:val="24"/>
          <w:szCs w:val="24"/>
        </w:rPr>
        <w:t>nc</w:t>
      </w:r>
      <w:r w:rsidR="00D366D7" w:rsidRPr="00093128">
        <w:rPr>
          <w:rFonts w:ascii="Times New Roman" w:hAnsi="Times New Roman"/>
          <w:b/>
          <w:sz w:val="24"/>
          <w:szCs w:val="24"/>
        </w:rPr>
        <w:t>ă</w:t>
      </w:r>
      <w:r w:rsidRPr="00093128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>i lini</w:t>
      </w:r>
      <w:r w:rsidR="00D366D7" w:rsidRPr="00093128">
        <w:rPr>
          <w:rFonts w:ascii="Times New Roman" w:hAnsi="Times New Roman"/>
          <w:b/>
          <w:sz w:val="24"/>
          <w:szCs w:val="24"/>
        </w:rPr>
        <w:t>ș</w:t>
      </w:r>
      <w:r w:rsidRPr="00093128">
        <w:rPr>
          <w:rFonts w:ascii="Times New Roman" w:hAnsi="Times New Roman"/>
          <w:b/>
          <w:sz w:val="24"/>
          <w:szCs w:val="24"/>
        </w:rPr>
        <w:t xml:space="preserve">tii publice – </w:t>
      </w:r>
      <w:r w:rsidR="00BA021C">
        <w:rPr>
          <w:rFonts w:ascii="Times New Roman" w:hAnsi="Times New Roman"/>
          <w:b/>
          <w:sz w:val="24"/>
          <w:szCs w:val="24"/>
        </w:rPr>
        <w:t>10</w:t>
      </w:r>
      <w:r w:rsidRPr="00093128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fiind aplicate sancțiuni contravenționale </w:t>
      </w:r>
      <w:r w:rsidR="00C6578F" w:rsidRPr="00093128">
        <w:rPr>
          <w:rFonts w:ascii="Times New Roman" w:hAnsi="Times New Roman"/>
          <w:b/>
          <w:sz w:val="24"/>
          <w:szCs w:val="24"/>
        </w:rPr>
        <w:t xml:space="preserve">cu amendă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în valoare de </w:t>
      </w:r>
      <w:r w:rsidR="00CB0DAF">
        <w:rPr>
          <w:rFonts w:ascii="Times New Roman" w:hAnsi="Times New Roman"/>
          <w:b/>
          <w:sz w:val="24"/>
          <w:szCs w:val="24"/>
        </w:rPr>
        <w:t>2900</w:t>
      </w:r>
      <w:r w:rsidR="007B3472">
        <w:rPr>
          <w:rFonts w:ascii="Times New Roman" w:hAnsi="Times New Roman"/>
          <w:b/>
          <w:sz w:val="24"/>
          <w:szCs w:val="24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lei </w:t>
      </w:r>
      <w:r w:rsidR="003A00BC">
        <w:rPr>
          <w:rFonts w:ascii="Times New Roman" w:hAnsi="Times New Roman"/>
          <w:b/>
          <w:sz w:val="24"/>
          <w:szCs w:val="24"/>
        </w:rPr>
        <w:t xml:space="preserve">și avertismente scrise </w:t>
      </w:r>
      <w:r w:rsidR="001A4BCB" w:rsidRPr="00093128">
        <w:rPr>
          <w:rFonts w:ascii="Times New Roman" w:hAnsi="Times New Roman"/>
          <w:b/>
          <w:sz w:val="24"/>
          <w:szCs w:val="24"/>
        </w:rPr>
        <w:t xml:space="preserve">. </w:t>
      </w:r>
    </w:p>
    <w:p w:rsidR="000208D8" w:rsidRPr="00093128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8E4082" w:rsidRPr="00093128" w:rsidRDefault="00E65A88" w:rsidP="00184B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O.G. 97/2005 – Privind actele de stare civilă – </w:t>
      </w:r>
      <w:r w:rsidR="00010870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>fiind aplicat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i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CB0DAF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în valoare de </w:t>
      </w:r>
      <w:r w:rsidR="00010870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7B3472">
        <w:rPr>
          <w:rFonts w:ascii="Times New Roman" w:hAnsi="Times New Roman"/>
          <w:b/>
          <w:sz w:val="24"/>
          <w:szCs w:val="24"/>
          <w:lang w:eastAsia="ro-RO"/>
        </w:rPr>
        <w:t>0</w:t>
      </w:r>
      <w:r w:rsidR="001A4BCB" w:rsidRPr="00093128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8367DD" w:rsidRPr="00093128" w:rsidRDefault="008367DD" w:rsidP="008367D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367DD" w:rsidRDefault="008367DD" w:rsidP="008367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3128">
        <w:rPr>
          <w:rFonts w:ascii="Times New Roman" w:hAnsi="Times New Roman"/>
          <w:b/>
          <w:sz w:val="24"/>
          <w:szCs w:val="24"/>
        </w:rPr>
        <w:t xml:space="preserve">H.C.L. nr.219/2008 – Regulamentul de gospodărire comunală al Municipiului Călărași – </w:t>
      </w:r>
      <w:r w:rsidR="00010870">
        <w:rPr>
          <w:rFonts w:ascii="Times New Roman" w:hAnsi="Times New Roman"/>
          <w:b/>
          <w:sz w:val="24"/>
          <w:szCs w:val="24"/>
        </w:rPr>
        <w:t>10</w:t>
      </w:r>
      <w:r w:rsidRPr="00093128">
        <w:rPr>
          <w:rFonts w:ascii="Times New Roman" w:hAnsi="Times New Roman"/>
          <w:b/>
          <w:sz w:val="24"/>
          <w:szCs w:val="24"/>
        </w:rPr>
        <w:t xml:space="preserve"> fapt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constatat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fiind aplicat</w:t>
      </w:r>
      <w:r w:rsidR="008223DB" w:rsidRPr="00093128">
        <w:rPr>
          <w:rFonts w:ascii="Times New Roman" w:hAnsi="Times New Roman"/>
          <w:b/>
          <w:sz w:val="24"/>
          <w:szCs w:val="24"/>
        </w:rPr>
        <w:t>e</w:t>
      </w:r>
      <w:r w:rsidRPr="00093128">
        <w:rPr>
          <w:rFonts w:ascii="Times New Roman" w:hAnsi="Times New Roman"/>
          <w:b/>
          <w:sz w:val="24"/>
          <w:szCs w:val="24"/>
        </w:rPr>
        <w:t xml:space="preserve"> sancțiun</w:t>
      </w:r>
      <w:r w:rsidR="0068259F">
        <w:rPr>
          <w:rFonts w:ascii="Times New Roman" w:hAnsi="Times New Roman"/>
          <w:b/>
          <w:sz w:val="24"/>
          <w:szCs w:val="24"/>
        </w:rPr>
        <w:t>i</w:t>
      </w:r>
      <w:r w:rsidRPr="00093128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8259F">
        <w:rPr>
          <w:rFonts w:ascii="Times New Roman" w:hAnsi="Times New Roman"/>
          <w:b/>
          <w:sz w:val="24"/>
          <w:szCs w:val="24"/>
        </w:rPr>
        <w:t xml:space="preserve">e în valoare de </w:t>
      </w:r>
      <w:r w:rsidR="00010870">
        <w:rPr>
          <w:rFonts w:ascii="Times New Roman" w:hAnsi="Times New Roman"/>
          <w:b/>
          <w:sz w:val="24"/>
          <w:szCs w:val="24"/>
        </w:rPr>
        <w:t>13</w:t>
      </w:r>
      <w:r w:rsidR="0068259F">
        <w:rPr>
          <w:rFonts w:ascii="Times New Roman" w:hAnsi="Times New Roman"/>
          <w:b/>
          <w:sz w:val="24"/>
          <w:szCs w:val="24"/>
        </w:rPr>
        <w:t xml:space="preserve">00 lei </w:t>
      </w:r>
      <w:r w:rsidRPr="00093128">
        <w:rPr>
          <w:rFonts w:ascii="Times New Roman" w:hAnsi="Times New Roman"/>
          <w:b/>
          <w:sz w:val="24"/>
          <w:szCs w:val="24"/>
        </w:rPr>
        <w:t>.</w:t>
      </w:r>
    </w:p>
    <w:p w:rsidR="00CB0DAF" w:rsidRDefault="00CB0DAF" w:rsidP="00CB0DAF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4A04B9" w:rsidRPr="000953A6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Legea 448/2006 – Privind </w:t>
      </w:r>
      <w:proofErr w:type="spellStart"/>
      <w:r w:rsidRPr="000953A6">
        <w:rPr>
          <w:rFonts w:ascii="Times New Roman" w:hAnsi="Times New Roman"/>
          <w:b/>
          <w:sz w:val="24"/>
          <w:szCs w:val="24"/>
        </w:rPr>
        <w:t>protecţia</w:t>
      </w:r>
      <w:proofErr w:type="spellEnd"/>
      <w:r w:rsidRPr="000953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3A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953A6">
        <w:rPr>
          <w:rFonts w:ascii="Times New Roman" w:hAnsi="Times New Roman"/>
          <w:b/>
          <w:sz w:val="24"/>
          <w:szCs w:val="24"/>
        </w:rPr>
        <w:t xml:space="preserve"> promovarea drepturilor persoanelor cu</w:t>
      </w:r>
    </w:p>
    <w:p w:rsidR="004A04B9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handicap – </w:t>
      </w:r>
      <w:r w:rsidR="00CB0DAF">
        <w:rPr>
          <w:rFonts w:ascii="Times New Roman" w:hAnsi="Times New Roman"/>
          <w:b/>
          <w:sz w:val="24"/>
          <w:szCs w:val="24"/>
        </w:rPr>
        <w:t>2</w:t>
      </w:r>
      <w:r w:rsidRPr="000953A6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0953A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</w:t>
      </w:r>
      <w:r w:rsidR="00010870">
        <w:rPr>
          <w:rFonts w:ascii="Times New Roman" w:hAnsi="Times New Roman"/>
          <w:b/>
          <w:sz w:val="24"/>
          <w:szCs w:val="24"/>
        </w:rPr>
        <w:t>cu avertisment scris</w:t>
      </w:r>
      <w:r w:rsidRPr="000953A6">
        <w:rPr>
          <w:rFonts w:ascii="Times New Roman" w:hAnsi="Times New Roman"/>
          <w:b/>
          <w:sz w:val="24"/>
          <w:szCs w:val="24"/>
        </w:rPr>
        <w:t xml:space="preserve"> .</w:t>
      </w:r>
    </w:p>
    <w:p w:rsidR="004A04B9" w:rsidRDefault="004A04B9" w:rsidP="004A04B9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A04B9" w:rsidRDefault="004A04B9" w:rsidP="004A04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53A6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>
        <w:rPr>
          <w:rFonts w:ascii="Times New Roman" w:hAnsi="Times New Roman"/>
          <w:b/>
          <w:sz w:val="24"/>
          <w:szCs w:val="24"/>
        </w:rPr>
        <w:t>1</w:t>
      </w:r>
      <w:r w:rsidRPr="000953A6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e</w:t>
      </w:r>
      <w:r w:rsidRPr="000953A6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ă</w:t>
      </w:r>
      <w:r w:rsidRPr="000953A6">
        <w:rPr>
          <w:rFonts w:ascii="Times New Roman" w:hAnsi="Times New Roman"/>
          <w:b/>
          <w:sz w:val="24"/>
          <w:szCs w:val="24"/>
        </w:rPr>
        <w:t xml:space="preserve"> </w:t>
      </w:r>
      <w:r w:rsidR="00010870">
        <w:rPr>
          <w:rFonts w:ascii="Times New Roman" w:hAnsi="Times New Roman"/>
          <w:b/>
          <w:sz w:val="24"/>
          <w:szCs w:val="24"/>
        </w:rPr>
        <w:t>în valoare de 300 lei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953A6">
        <w:rPr>
          <w:rFonts w:ascii="Times New Roman" w:hAnsi="Times New Roman"/>
          <w:b/>
          <w:sz w:val="24"/>
          <w:szCs w:val="24"/>
        </w:rPr>
        <w:t>.</w:t>
      </w:r>
    </w:p>
    <w:p w:rsidR="004A04B9" w:rsidRPr="00093128" w:rsidRDefault="004A04B9" w:rsidP="004A04B9">
      <w:pPr>
        <w:pStyle w:val="Frspaiere1"/>
        <w:ind w:left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5A88" w:rsidRPr="00093128" w:rsidRDefault="00E65A88" w:rsidP="006D19AE">
      <w:pPr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A6D9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10870" w:rsidRPr="00093128" w:rsidRDefault="00010870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0208D8" w:rsidRPr="00093128" w:rsidRDefault="00CB4EEF" w:rsidP="002F79AC">
      <w:pPr>
        <w:jc w:val="both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93128">
        <w:rPr>
          <w:rFonts w:ascii="Times New Roman" w:hAnsi="Times New Roman"/>
          <w:b/>
          <w:sz w:val="24"/>
          <w:szCs w:val="24"/>
        </w:rPr>
        <w:t>Anexa 1</w:t>
      </w:r>
      <w:r w:rsidRPr="00093128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093128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093128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10870" w:rsidRDefault="00010870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B0DAF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B0DAF" w:rsidRPr="00093128" w:rsidRDefault="00CB0DAF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093128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093128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93128">
        <w:rPr>
          <w:rFonts w:ascii="Times New Roman" w:hAnsi="Times New Roman"/>
          <w:sz w:val="24"/>
          <w:szCs w:val="24"/>
        </w:rPr>
        <w:t>Gabriel Vrînceanu</w:t>
      </w:r>
    </w:p>
    <w:sectPr w:rsidR="001B152E" w:rsidRPr="00093128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C4" w:rsidRDefault="002532C4" w:rsidP="001D2382">
      <w:pPr>
        <w:spacing w:after="0" w:line="240" w:lineRule="auto"/>
      </w:pPr>
      <w:r>
        <w:separator/>
      </w:r>
    </w:p>
  </w:endnote>
  <w:endnote w:type="continuationSeparator" w:id="0">
    <w:p w:rsidR="002532C4" w:rsidRDefault="002532C4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010870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C4" w:rsidRDefault="002532C4" w:rsidP="001D2382">
      <w:pPr>
        <w:spacing w:after="0" w:line="240" w:lineRule="auto"/>
      </w:pPr>
      <w:r>
        <w:separator/>
      </w:r>
    </w:p>
  </w:footnote>
  <w:footnote w:type="continuationSeparator" w:id="0">
    <w:p w:rsidR="002532C4" w:rsidRDefault="002532C4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532C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532C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2532C4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2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E08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38E9"/>
    <w:rsid w:val="000B545B"/>
    <w:rsid w:val="000C1460"/>
    <w:rsid w:val="000C70FC"/>
    <w:rsid w:val="000D02DC"/>
    <w:rsid w:val="000D3FA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3AD1"/>
    <w:rsid w:val="0012457C"/>
    <w:rsid w:val="00126CBE"/>
    <w:rsid w:val="00126F20"/>
    <w:rsid w:val="00132B86"/>
    <w:rsid w:val="001338F2"/>
    <w:rsid w:val="0013416B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37A9"/>
    <w:rsid w:val="001554B5"/>
    <w:rsid w:val="00157D41"/>
    <w:rsid w:val="00162C44"/>
    <w:rsid w:val="001644BE"/>
    <w:rsid w:val="0016659E"/>
    <w:rsid w:val="00170B48"/>
    <w:rsid w:val="00170FE2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88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56C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2F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139E0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CB2"/>
    <w:rsid w:val="006A59EC"/>
    <w:rsid w:val="006A5B1F"/>
    <w:rsid w:val="006A5D99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1472"/>
    <w:rsid w:val="006D19AE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881"/>
    <w:rsid w:val="007B62D3"/>
    <w:rsid w:val="007B6819"/>
    <w:rsid w:val="007B72DB"/>
    <w:rsid w:val="007B733F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EE1"/>
    <w:rsid w:val="00B52C85"/>
    <w:rsid w:val="00B53BBD"/>
    <w:rsid w:val="00B55011"/>
    <w:rsid w:val="00B61B9A"/>
    <w:rsid w:val="00B62595"/>
    <w:rsid w:val="00B65689"/>
    <w:rsid w:val="00B65FAC"/>
    <w:rsid w:val="00B67A2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B48"/>
    <w:rsid w:val="00D94C90"/>
    <w:rsid w:val="00D95706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C73EB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04C4C"/>
    <w:rsid w:val="00F11EAF"/>
    <w:rsid w:val="00F15257"/>
    <w:rsid w:val="00F22BA3"/>
    <w:rsid w:val="00F22D7C"/>
    <w:rsid w:val="00F230C2"/>
    <w:rsid w:val="00F24E38"/>
    <w:rsid w:val="00F26ED2"/>
    <w:rsid w:val="00F2782C"/>
    <w:rsid w:val="00F3032B"/>
    <w:rsid w:val="00F303BD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B530-D653-4BFE-8736-6F6A89F8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652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2020-02-24T09:16:00Z</cp:lastPrinted>
  <dcterms:created xsi:type="dcterms:W3CDTF">2020-02-24T09:23:00Z</dcterms:created>
  <dcterms:modified xsi:type="dcterms:W3CDTF">2020-02-24T12:04:00Z</dcterms:modified>
</cp:coreProperties>
</file>