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133C69">
        <w:rPr>
          <w:rFonts w:ascii="Times New Roman" w:hAnsi="Times New Roman"/>
          <w:b/>
          <w:sz w:val="24"/>
          <w:szCs w:val="24"/>
        </w:rPr>
        <w:t>5</w:t>
      </w:r>
      <w:r w:rsidR="00F60265">
        <w:rPr>
          <w:rFonts w:ascii="Times New Roman" w:hAnsi="Times New Roman"/>
          <w:b/>
          <w:sz w:val="24"/>
          <w:szCs w:val="24"/>
        </w:rPr>
        <w:t>548</w:t>
      </w:r>
      <w:r w:rsidR="00415813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133C69">
        <w:rPr>
          <w:rFonts w:ascii="Times New Roman" w:hAnsi="Times New Roman"/>
          <w:b/>
          <w:sz w:val="24"/>
          <w:szCs w:val="24"/>
        </w:rPr>
        <w:t>0</w:t>
      </w:r>
      <w:r w:rsidR="00F60265">
        <w:rPr>
          <w:rFonts w:ascii="Times New Roman" w:hAnsi="Times New Roman"/>
          <w:b/>
          <w:sz w:val="24"/>
          <w:szCs w:val="24"/>
        </w:rPr>
        <w:t>7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291FFC">
        <w:rPr>
          <w:rFonts w:ascii="Times New Roman" w:hAnsi="Times New Roman"/>
          <w:b/>
          <w:sz w:val="24"/>
          <w:szCs w:val="24"/>
        </w:rPr>
        <w:t>1</w:t>
      </w:r>
      <w:r w:rsidR="00133C69">
        <w:rPr>
          <w:rFonts w:ascii="Times New Roman" w:hAnsi="Times New Roman"/>
          <w:b/>
          <w:sz w:val="24"/>
          <w:szCs w:val="24"/>
        </w:rPr>
        <w:t>2</w:t>
      </w:r>
      <w:r w:rsidRPr="00074ACC">
        <w:rPr>
          <w:rFonts w:ascii="Times New Roman" w:hAnsi="Times New Roman"/>
          <w:b/>
          <w:sz w:val="24"/>
          <w:szCs w:val="24"/>
        </w:rPr>
        <w:t>.2020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133C69">
        <w:rPr>
          <w:rFonts w:ascii="Times New Roman" w:hAnsi="Times New Roman"/>
          <w:b/>
          <w:sz w:val="24"/>
          <w:szCs w:val="24"/>
        </w:rPr>
        <w:t>3</w:t>
      </w:r>
      <w:r w:rsidR="00F60265">
        <w:rPr>
          <w:rFonts w:ascii="Times New Roman" w:hAnsi="Times New Roman"/>
          <w:b/>
          <w:sz w:val="24"/>
          <w:szCs w:val="24"/>
        </w:rPr>
        <w:t>0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="00F60265">
        <w:rPr>
          <w:rFonts w:ascii="Times New Roman" w:hAnsi="Times New Roman"/>
          <w:b/>
          <w:sz w:val="24"/>
          <w:szCs w:val="24"/>
        </w:rPr>
        <w:t xml:space="preserve">Noiembrie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F60265">
        <w:rPr>
          <w:rFonts w:ascii="Times New Roman" w:hAnsi="Times New Roman"/>
          <w:b/>
          <w:sz w:val="24"/>
          <w:szCs w:val="24"/>
        </w:rPr>
        <w:t>06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60265">
        <w:rPr>
          <w:rFonts w:ascii="Times New Roman" w:hAnsi="Times New Roman"/>
          <w:b/>
          <w:sz w:val="24"/>
          <w:szCs w:val="24"/>
        </w:rPr>
        <w:t>Decembrie</w:t>
      </w:r>
      <w:r w:rsidRPr="00074ACC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F60265">
        <w:rPr>
          <w:rFonts w:ascii="Times New Roman" w:hAnsi="Times New Roman"/>
          <w:b/>
          <w:sz w:val="24"/>
          <w:szCs w:val="24"/>
        </w:rPr>
        <w:t xml:space="preserve">30 Noiembrie </w:t>
      </w:r>
      <w:r w:rsidR="00F60265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F60265">
        <w:rPr>
          <w:rFonts w:ascii="Times New Roman" w:hAnsi="Times New Roman"/>
          <w:b/>
          <w:sz w:val="24"/>
          <w:szCs w:val="24"/>
        </w:rPr>
        <w:t>06</w:t>
      </w:r>
      <w:r w:rsidR="00F60265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60265">
        <w:rPr>
          <w:rFonts w:ascii="Times New Roman" w:hAnsi="Times New Roman"/>
          <w:b/>
          <w:sz w:val="24"/>
          <w:szCs w:val="24"/>
        </w:rPr>
        <w:t>Decembrie</w:t>
      </w:r>
      <w:r w:rsidR="00F60265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F60265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250C3E" w:rsidRPr="00074ACC" w:rsidRDefault="00250C3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desfășurat în sistem integrat cu I.P.J. Călărași acțiuni specifice pentru buna desfășurare a Alegerilor Parlamentare 2020 . 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60265">
        <w:rPr>
          <w:rFonts w:ascii="Times New Roman" w:hAnsi="Times New Roman"/>
          <w:b/>
          <w:sz w:val="24"/>
          <w:szCs w:val="24"/>
        </w:rPr>
        <w:t xml:space="preserve">30 Noiembrie </w:t>
      </w:r>
      <w:r w:rsidR="00F60265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F60265">
        <w:rPr>
          <w:rFonts w:ascii="Times New Roman" w:hAnsi="Times New Roman"/>
          <w:b/>
          <w:sz w:val="24"/>
          <w:szCs w:val="24"/>
        </w:rPr>
        <w:t>06</w:t>
      </w:r>
      <w:r w:rsidR="00F60265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60265">
        <w:rPr>
          <w:rFonts w:ascii="Times New Roman" w:hAnsi="Times New Roman"/>
          <w:b/>
          <w:sz w:val="24"/>
          <w:szCs w:val="24"/>
        </w:rPr>
        <w:t>Decembrie</w:t>
      </w:r>
      <w:r w:rsidR="00F60265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F60265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133C69">
        <w:rPr>
          <w:rFonts w:ascii="Times New Roman" w:hAnsi="Times New Roman"/>
          <w:b/>
          <w:sz w:val="24"/>
          <w:szCs w:val="24"/>
        </w:rPr>
        <w:t>2</w:t>
      </w:r>
      <w:r w:rsidR="00871FE8">
        <w:rPr>
          <w:rFonts w:ascii="Times New Roman" w:hAnsi="Times New Roman"/>
          <w:b/>
          <w:sz w:val="24"/>
          <w:szCs w:val="24"/>
        </w:rPr>
        <w:t>48</w:t>
      </w:r>
      <w:r w:rsidR="00133C69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0201EF">
        <w:rPr>
          <w:rFonts w:ascii="Times New Roman" w:hAnsi="Times New Roman"/>
          <w:b/>
          <w:sz w:val="24"/>
          <w:szCs w:val="24"/>
        </w:rPr>
        <w:t>1</w:t>
      </w:r>
      <w:r w:rsidR="00871FE8">
        <w:rPr>
          <w:rFonts w:ascii="Times New Roman" w:hAnsi="Times New Roman"/>
          <w:b/>
          <w:sz w:val="24"/>
          <w:szCs w:val="24"/>
        </w:rPr>
        <w:t>6</w:t>
      </w:r>
      <w:r w:rsidR="000201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871FE8">
        <w:rPr>
          <w:rFonts w:ascii="Times New Roman" w:hAnsi="Times New Roman"/>
          <w:b/>
          <w:sz w:val="24"/>
          <w:szCs w:val="24"/>
        </w:rPr>
        <w:t>30</w:t>
      </w:r>
      <w:r w:rsidR="001006AA" w:rsidRPr="00ED4C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133C69">
        <w:rPr>
          <w:rFonts w:ascii="Times New Roman" w:hAnsi="Times New Roman"/>
          <w:b/>
          <w:sz w:val="24"/>
          <w:szCs w:val="24"/>
        </w:rPr>
        <w:t>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871FE8">
        <w:rPr>
          <w:rFonts w:ascii="Times New Roman" w:hAnsi="Times New Roman"/>
          <w:b/>
          <w:sz w:val="24"/>
          <w:szCs w:val="24"/>
        </w:rPr>
        <w:t>74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871FE8">
        <w:rPr>
          <w:rFonts w:ascii="Times New Roman" w:hAnsi="Times New Roman"/>
          <w:b/>
          <w:sz w:val="24"/>
          <w:szCs w:val="24"/>
        </w:rPr>
        <w:t>54</w:t>
      </w:r>
      <w:r w:rsidR="00B1668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871FE8">
        <w:rPr>
          <w:rFonts w:ascii="Times New Roman" w:hAnsi="Times New Roman"/>
          <w:b/>
          <w:sz w:val="24"/>
          <w:szCs w:val="24"/>
        </w:rPr>
        <w:t>8055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133C69">
        <w:rPr>
          <w:rFonts w:ascii="Times New Roman" w:hAnsi="Times New Roman"/>
          <w:b/>
          <w:sz w:val="24"/>
          <w:szCs w:val="24"/>
        </w:rPr>
        <w:t>2</w:t>
      </w:r>
      <w:r w:rsidR="00871FE8">
        <w:rPr>
          <w:rFonts w:ascii="Times New Roman" w:hAnsi="Times New Roman"/>
          <w:b/>
          <w:sz w:val="24"/>
          <w:szCs w:val="24"/>
        </w:rPr>
        <w:t>0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Pr="00074ACC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lastRenderedPageBreak/>
        <w:t xml:space="preserve">OUG nr.195/2002 – privind circulația pe drumurile publice – </w:t>
      </w:r>
      <w:r w:rsidR="00871FE8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871FE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871FE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871FE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871FE8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71FE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871FE8">
        <w:rPr>
          <w:rFonts w:ascii="Times New Roman" w:hAnsi="Times New Roman"/>
          <w:b/>
          <w:sz w:val="24"/>
          <w:szCs w:val="24"/>
        </w:rPr>
        <w:t>în valoare de 290 lei</w:t>
      </w:r>
      <w:r w:rsidR="00C40DDC">
        <w:rPr>
          <w:rFonts w:ascii="Times New Roman" w:hAnsi="Times New Roman"/>
          <w:b/>
          <w:sz w:val="24"/>
          <w:szCs w:val="24"/>
        </w:rPr>
        <w:t xml:space="preserve"> </w:t>
      </w:r>
      <w:r w:rsidR="002F63C4">
        <w:rPr>
          <w:rFonts w:ascii="Times New Roman" w:hAnsi="Times New Roman"/>
          <w:b/>
          <w:sz w:val="24"/>
          <w:szCs w:val="24"/>
        </w:rPr>
        <w:t xml:space="preserve">plus </w:t>
      </w:r>
      <w:r w:rsidR="00871FE8">
        <w:rPr>
          <w:rFonts w:ascii="Times New Roman" w:hAnsi="Times New Roman"/>
          <w:b/>
          <w:sz w:val="24"/>
          <w:szCs w:val="24"/>
        </w:rPr>
        <w:t>2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074ACC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47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804CC4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5000</w:t>
      </w:r>
      <w:r w:rsidR="00804CC4">
        <w:rPr>
          <w:rFonts w:ascii="Times New Roman" w:hAnsi="Times New Roman"/>
          <w:b/>
          <w:sz w:val="24"/>
          <w:szCs w:val="24"/>
          <w:lang w:eastAsia="ro-RO"/>
        </w:rPr>
        <w:t xml:space="preserve"> lei și 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2700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 contravențional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65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4F13EB" w:rsidRPr="004F13EB" w:rsidRDefault="004F13EB" w:rsidP="004F13E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  <w:bookmarkStart w:id="0" w:name="_GoBack"/>
      <w:bookmarkEnd w:id="0"/>
    </w:p>
    <w:p w:rsidR="008430A0" w:rsidRPr="00074ACC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074ACC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8B2" w:rsidRDefault="00DF68B2" w:rsidP="001D2382">
      <w:pPr>
        <w:spacing w:after="0" w:line="240" w:lineRule="auto"/>
      </w:pPr>
      <w:r>
        <w:separator/>
      </w:r>
    </w:p>
  </w:endnote>
  <w:endnote w:type="continuationSeparator" w:id="0">
    <w:p w:rsidR="00DF68B2" w:rsidRDefault="00DF68B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71FE8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8B2" w:rsidRDefault="00DF68B2" w:rsidP="001D2382">
      <w:pPr>
        <w:spacing w:after="0" w:line="240" w:lineRule="auto"/>
      </w:pPr>
      <w:r>
        <w:separator/>
      </w:r>
    </w:p>
  </w:footnote>
  <w:footnote w:type="continuationSeparator" w:id="0">
    <w:p w:rsidR="00DF68B2" w:rsidRDefault="00DF68B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DF68B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DF68B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DF68B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3C69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6EBB"/>
    <w:rsid w:val="007200DC"/>
    <w:rsid w:val="007208FA"/>
    <w:rsid w:val="007212B2"/>
    <w:rsid w:val="00723645"/>
    <w:rsid w:val="007236C8"/>
    <w:rsid w:val="007237DD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2AFFD-1CD4-4028-8B97-A19A1E32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645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2020-09-29T10:11:00Z</cp:lastPrinted>
  <dcterms:created xsi:type="dcterms:W3CDTF">2020-12-07T08:09:00Z</dcterms:created>
  <dcterms:modified xsi:type="dcterms:W3CDTF">2020-12-07T08:16:00Z</dcterms:modified>
</cp:coreProperties>
</file>