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B217EE">
        <w:rPr>
          <w:rFonts w:ascii="Times New Roman" w:hAnsi="Times New Roman"/>
          <w:b/>
          <w:sz w:val="24"/>
          <w:szCs w:val="24"/>
        </w:rPr>
        <w:t>916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6501F1">
        <w:rPr>
          <w:rFonts w:ascii="Times New Roman" w:hAnsi="Times New Roman"/>
          <w:b/>
          <w:sz w:val="24"/>
          <w:szCs w:val="24"/>
        </w:rPr>
        <w:t>2</w:t>
      </w:r>
      <w:r w:rsidR="00B217EE">
        <w:rPr>
          <w:rFonts w:ascii="Times New Roman" w:hAnsi="Times New Roman"/>
          <w:b/>
          <w:sz w:val="24"/>
          <w:szCs w:val="24"/>
        </w:rPr>
        <w:t>7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801B09">
        <w:rPr>
          <w:rFonts w:ascii="Times New Roman" w:hAnsi="Times New Roman"/>
          <w:b/>
          <w:sz w:val="24"/>
          <w:szCs w:val="24"/>
        </w:rPr>
        <w:t>4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B217EE">
        <w:rPr>
          <w:rFonts w:ascii="Times New Roman" w:hAnsi="Times New Roman"/>
          <w:b/>
          <w:sz w:val="24"/>
          <w:szCs w:val="24"/>
        </w:rPr>
        <w:t>20</w:t>
      </w:r>
      <w:r w:rsidR="00801B09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B217EE">
        <w:rPr>
          <w:rFonts w:ascii="Times New Roman" w:hAnsi="Times New Roman"/>
          <w:b/>
          <w:sz w:val="24"/>
          <w:szCs w:val="24"/>
        </w:rPr>
        <w:t>26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01B09">
        <w:rPr>
          <w:rFonts w:ascii="Times New Roman" w:hAnsi="Times New Roman"/>
          <w:b/>
          <w:sz w:val="24"/>
          <w:szCs w:val="24"/>
        </w:rPr>
        <w:t>Aprilie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B217EE">
        <w:rPr>
          <w:rFonts w:ascii="Times New Roman" w:hAnsi="Times New Roman"/>
          <w:b/>
          <w:sz w:val="24"/>
          <w:szCs w:val="24"/>
        </w:rPr>
        <w:t xml:space="preserve">20 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B217EE">
        <w:rPr>
          <w:rFonts w:ascii="Times New Roman" w:hAnsi="Times New Roman"/>
          <w:b/>
          <w:sz w:val="24"/>
          <w:szCs w:val="24"/>
        </w:rPr>
        <w:t>26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036D13">
        <w:rPr>
          <w:rFonts w:ascii="Times New Roman" w:hAnsi="Times New Roman"/>
          <w:b/>
          <w:sz w:val="24"/>
          <w:szCs w:val="24"/>
        </w:rPr>
        <w:t>Aprilie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192CD7" w:rsidRDefault="006E2F59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asigurat măsuri specifice în zona specială de carantină instituită pentru persoanele suspecte de virusul Covid-19</w:t>
      </w:r>
      <w:r w:rsidR="007E4546">
        <w:rPr>
          <w:rFonts w:ascii="Times New Roman" w:hAnsi="Times New Roman"/>
          <w:sz w:val="24"/>
          <w:szCs w:val="24"/>
        </w:rPr>
        <w:t xml:space="preserve"> și a desfășurat activități specifice în sistem integrat cu reprezentanții I.P.J. Călărași pentru aplicarea măsurilor dispuse prin ordonanțe militare</w:t>
      </w:r>
      <w:r w:rsidR="002D5AA0">
        <w:rPr>
          <w:rFonts w:ascii="Times New Roman" w:hAnsi="Times New Roman"/>
          <w:sz w:val="24"/>
          <w:szCs w:val="24"/>
        </w:rPr>
        <w:t xml:space="preserve"> ca urmare a declarării stării de urgență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2BA3" w:rsidRPr="00192CD7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192CD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B217EE">
        <w:rPr>
          <w:rFonts w:ascii="Times New Roman" w:hAnsi="Times New Roman"/>
          <w:b/>
          <w:sz w:val="24"/>
          <w:szCs w:val="24"/>
        </w:rPr>
        <w:t>20</w:t>
      </w:r>
      <w:r w:rsidR="00036D13">
        <w:rPr>
          <w:rFonts w:ascii="Times New Roman" w:hAnsi="Times New Roman"/>
          <w:b/>
          <w:sz w:val="24"/>
          <w:szCs w:val="24"/>
        </w:rPr>
        <w:t xml:space="preserve"> 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B217EE">
        <w:rPr>
          <w:rFonts w:ascii="Times New Roman" w:hAnsi="Times New Roman"/>
          <w:b/>
          <w:sz w:val="24"/>
          <w:szCs w:val="24"/>
        </w:rPr>
        <w:t>26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036D13">
        <w:rPr>
          <w:rFonts w:ascii="Times New Roman" w:hAnsi="Times New Roman"/>
          <w:b/>
          <w:sz w:val="24"/>
          <w:szCs w:val="24"/>
        </w:rPr>
        <w:t>Aprilie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607C78">
        <w:rPr>
          <w:rFonts w:ascii="Times New Roman" w:hAnsi="Times New Roman"/>
          <w:b/>
          <w:sz w:val="24"/>
          <w:szCs w:val="24"/>
        </w:rPr>
        <w:t>421</w:t>
      </w:r>
      <w:r w:rsidR="006501F1">
        <w:rPr>
          <w:rFonts w:ascii="Times New Roman" w:hAnsi="Times New Roman"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801B09">
        <w:rPr>
          <w:rFonts w:ascii="Times New Roman" w:hAnsi="Times New Roman"/>
          <w:b/>
          <w:sz w:val="24"/>
          <w:szCs w:val="24"/>
        </w:rPr>
        <w:t>1</w:t>
      </w:r>
      <w:r w:rsidR="00607C78">
        <w:rPr>
          <w:rFonts w:ascii="Times New Roman" w:hAnsi="Times New Roman"/>
          <w:b/>
          <w:sz w:val="24"/>
          <w:szCs w:val="24"/>
        </w:rPr>
        <w:t>2</w:t>
      </w:r>
      <w:r w:rsidR="00D1097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607C78">
        <w:rPr>
          <w:rFonts w:ascii="Times New Roman" w:hAnsi="Times New Roman"/>
          <w:b/>
          <w:sz w:val="24"/>
          <w:szCs w:val="24"/>
        </w:rPr>
        <w:t>3</w:t>
      </w:r>
      <w:r w:rsidR="00063657" w:rsidRPr="00EB20D8">
        <w:rPr>
          <w:rFonts w:ascii="Times New Roman" w:hAnsi="Times New Roman"/>
          <w:b/>
          <w:sz w:val="24"/>
          <w:szCs w:val="24"/>
        </w:rPr>
        <w:t xml:space="preserve"> </w:t>
      </w:r>
      <w:r w:rsidR="00063657" w:rsidRPr="00192CD7">
        <w:rPr>
          <w:rFonts w:ascii="Times New Roman" w:hAnsi="Times New Roman"/>
          <w:sz w:val="24"/>
          <w:szCs w:val="24"/>
        </w:rPr>
        <w:t>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constatat </w:t>
      </w:r>
      <w:r w:rsidR="00607C78">
        <w:rPr>
          <w:rFonts w:ascii="Times New Roman" w:hAnsi="Times New Roman"/>
          <w:b/>
          <w:sz w:val="24"/>
          <w:szCs w:val="24"/>
        </w:rPr>
        <w:t>68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6501F1">
        <w:rPr>
          <w:rFonts w:ascii="Times New Roman" w:hAnsi="Times New Roman"/>
          <w:b/>
          <w:sz w:val="24"/>
          <w:szCs w:val="24"/>
        </w:rPr>
        <w:t>2</w:t>
      </w:r>
      <w:r w:rsidR="00607C78">
        <w:rPr>
          <w:rFonts w:ascii="Times New Roman" w:hAnsi="Times New Roman"/>
          <w:b/>
          <w:sz w:val="24"/>
          <w:szCs w:val="24"/>
        </w:rPr>
        <w:t>7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E54AFC">
        <w:rPr>
          <w:rFonts w:ascii="Times New Roman" w:hAnsi="Times New Roman"/>
          <w:b/>
          <w:sz w:val="24"/>
          <w:szCs w:val="24"/>
        </w:rPr>
        <w:t>4</w:t>
      </w:r>
      <w:r w:rsidR="00607C78">
        <w:rPr>
          <w:rFonts w:ascii="Times New Roman" w:hAnsi="Times New Roman"/>
          <w:b/>
          <w:sz w:val="24"/>
          <w:szCs w:val="24"/>
        </w:rPr>
        <w:t>7240</w:t>
      </w:r>
      <w:r w:rsidR="00E54AFC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607C78">
        <w:rPr>
          <w:rFonts w:ascii="Times New Roman" w:hAnsi="Times New Roman"/>
          <w:b/>
          <w:sz w:val="24"/>
          <w:szCs w:val="24"/>
        </w:rPr>
        <w:t>41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  <w:bookmarkStart w:id="0" w:name="_GoBack"/>
      <w:bookmarkEnd w:id="0"/>
    </w:p>
    <w:p w:rsidR="00C2154E" w:rsidRPr="00192CD7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B09" w:rsidRDefault="00801B09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07C78">
        <w:rPr>
          <w:rFonts w:ascii="Times New Roman" w:hAnsi="Times New Roman"/>
          <w:b/>
          <w:sz w:val="24"/>
          <w:szCs w:val="24"/>
        </w:rPr>
        <w:t>5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="00825DF3">
        <w:rPr>
          <w:rFonts w:ascii="Times New Roman" w:hAnsi="Times New Roman"/>
          <w:b/>
          <w:sz w:val="24"/>
          <w:szCs w:val="24"/>
        </w:rPr>
        <w:t xml:space="preserve"> fiind aplicat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E54AF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607C78">
        <w:rPr>
          <w:rFonts w:ascii="Times New Roman" w:hAnsi="Times New Roman"/>
          <w:b/>
          <w:sz w:val="24"/>
          <w:szCs w:val="24"/>
        </w:rPr>
        <w:t>870</w:t>
      </w:r>
      <w:r w:rsidRPr="00192CD7">
        <w:rPr>
          <w:rFonts w:ascii="Times New Roman" w:hAnsi="Times New Roman"/>
          <w:b/>
          <w:sz w:val="24"/>
          <w:szCs w:val="24"/>
        </w:rPr>
        <w:t xml:space="preserve"> lei plus </w:t>
      </w:r>
      <w:r w:rsidR="00E54AFC">
        <w:rPr>
          <w:rFonts w:ascii="Times New Roman" w:hAnsi="Times New Roman"/>
          <w:b/>
          <w:sz w:val="24"/>
          <w:szCs w:val="24"/>
        </w:rPr>
        <w:t>1</w:t>
      </w:r>
      <w:r w:rsidR="00607C78">
        <w:rPr>
          <w:rFonts w:ascii="Times New Roman" w:hAnsi="Times New Roman"/>
          <w:b/>
          <w:sz w:val="24"/>
          <w:szCs w:val="24"/>
        </w:rPr>
        <w:t>0</w:t>
      </w:r>
      <w:r w:rsidRPr="00192CD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607C78" w:rsidRDefault="00607C78" w:rsidP="00607C78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3642B7" w:rsidRPr="00192CD7" w:rsidRDefault="003642B7" w:rsidP="003642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120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B20D8" w:rsidRPr="00192CD7" w:rsidRDefault="00EB20D8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C7BB3" w:rsidRDefault="002D5AA0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5AA0">
        <w:rPr>
          <w:rFonts w:ascii="Times New Roman" w:hAnsi="Times New Roman"/>
          <w:b/>
          <w:sz w:val="24"/>
          <w:szCs w:val="24"/>
        </w:rPr>
        <w:t>O</w:t>
      </w:r>
      <w:r w:rsidR="00D918B4">
        <w:rPr>
          <w:rFonts w:ascii="Times New Roman" w:hAnsi="Times New Roman"/>
          <w:b/>
          <w:sz w:val="24"/>
          <w:szCs w:val="24"/>
        </w:rPr>
        <w:t>.U.G.</w:t>
      </w:r>
      <w:r w:rsidRPr="002D5AA0">
        <w:rPr>
          <w:rFonts w:ascii="Times New Roman" w:hAnsi="Times New Roman"/>
          <w:b/>
          <w:sz w:val="24"/>
          <w:szCs w:val="24"/>
        </w:rPr>
        <w:t xml:space="preserve"> nr. 1/1999</w:t>
      </w:r>
      <w:r w:rsidR="00D918B4">
        <w:rPr>
          <w:rFonts w:ascii="Times New Roman" w:hAnsi="Times New Roman"/>
          <w:b/>
          <w:sz w:val="24"/>
          <w:szCs w:val="24"/>
        </w:rPr>
        <w:t xml:space="preserve"> - </w:t>
      </w:r>
      <w:r w:rsidRPr="002D5AA0">
        <w:rPr>
          <w:rFonts w:ascii="Times New Roman" w:hAnsi="Times New Roman"/>
          <w:b/>
          <w:sz w:val="24"/>
          <w:szCs w:val="24"/>
        </w:rPr>
        <w:t xml:space="preserve">privind regimul stării de asediu </w:t>
      </w:r>
      <w:proofErr w:type="spellStart"/>
      <w:r w:rsidRPr="002D5AA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2D5AA0">
        <w:rPr>
          <w:rFonts w:ascii="Times New Roman" w:hAnsi="Times New Roman"/>
          <w:b/>
          <w:sz w:val="24"/>
          <w:szCs w:val="24"/>
        </w:rPr>
        <w:t xml:space="preserve"> regimul stării de </w:t>
      </w:r>
      <w:proofErr w:type="spellStart"/>
      <w:r w:rsidRPr="002D5AA0">
        <w:rPr>
          <w:rFonts w:ascii="Times New Roman" w:hAnsi="Times New Roman"/>
          <w:b/>
          <w:sz w:val="24"/>
          <w:szCs w:val="24"/>
        </w:rPr>
        <w:t>urgenţă</w:t>
      </w:r>
      <w:proofErr w:type="spellEnd"/>
      <w:r w:rsidR="00D918B4">
        <w:rPr>
          <w:rFonts w:ascii="Times New Roman" w:hAnsi="Times New Roman"/>
          <w:b/>
          <w:sz w:val="24"/>
          <w:szCs w:val="24"/>
        </w:rPr>
        <w:t xml:space="preserve"> – </w:t>
      </w:r>
      <w:r w:rsidR="00607C78">
        <w:rPr>
          <w:rFonts w:ascii="Times New Roman" w:hAnsi="Times New Roman"/>
          <w:b/>
          <w:sz w:val="24"/>
          <w:szCs w:val="24"/>
        </w:rPr>
        <w:t>15</w:t>
      </w:r>
      <w:r w:rsidR="00D918B4">
        <w:rPr>
          <w:rFonts w:ascii="Times New Roman" w:hAnsi="Times New Roman"/>
          <w:b/>
          <w:sz w:val="24"/>
          <w:szCs w:val="24"/>
        </w:rPr>
        <w:t xml:space="preserve"> fapt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constatat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fiind aplicat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sancțiun</w:t>
      </w:r>
      <w:r w:rsidR="00EB20D8">
        <w:rPr>
          <w:rFonts w:ascii="Times New Roman" w:hAnsi="Times New Roman"/>
          <w:b/>
          <w:sz w:val="24"/>
          <w:szCs w:val="24"/>
        </w:rPr>
        <w:t>i</w:t>
      </w:r>
      <w:r w:rsidR="00D918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în valoare de </w:t>
      </w:r>
      <w:r w:rsidR="00E54AFC">
        <w:rPr>
          <w:rFonts w:ascii="Times New Roman" w:hAnsi="Times New Roman"/>
          <w:b/>
          <w:sz w:val="24"/>
          <w:szCs w:val="24"/>
        </w:rPr>
        <w:t>4</w:t>
      </w:r>
      <w:r w:rsidR="00607C78">
        <w:rPr>
          <w:rFonts w:ascii="Times New Roman" w:hAnsi="Times New Roman"/>
          <w:b/>
          <w:sz w:val="24"/>
          <w:szCs w:val="24"/>
        </w:rPr>
        <w:t>5</w:t>
      </w:r>
      <w:r w:rsidR="003642B7">
        <w:rPr>
          <w:rFonts w:ascii="Times New Roman" w:hAnsi="Times New Roman"/>
          <w:b/>
          <w:sz w:val="24"/>
          <w:szCs w:val="24"/>
        </w:rPr>
        <w:t>000</w:t>
      </w:r>
      <w:r w:rsidR="00825DF3">
        <w:rPr>
          <w:rFonts w:ascii="Times New Roman" w:hAnsi="Times New Roman"/>
          <w:b/>
          <w:sz w:val="24"/>
          <w:szCs w:val="24"/>
        </w:rPr>
        <w:t xml:space="preserve"> </w:t>
      </w:r>
      <w:r w:rsidR="00D918B4">
        <w:rPr>
          <w:rFonts w:ascii="Times New Roman" w:hAnsi="Times New Roman"/>
          <w:b/>
          <w:sz w:val="24"/>
          <w:szCs w:val="24"/>
        </w:rPr>
        <w:t>lei .</w:t>
      </w:r>
    </w:p>
    <w:p w:rsidR="00607C78" w:rsidRDefault="00607C78" w:rsidP="00607C78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607C78" w:rsidRDefault="00607C78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lastRenderedPageBreak/>
        <w:t xml:space="preserve">Legea nr.61/1991 – r - sancționarea faptelor de încălcare a unor norme de conviețuire socială, a ordinii și liniștii publice – </w:t>
      </w:r>
      <w:r>
        <w:rPr>
          <w:rFonts w:ascii="Times New Roman" w:hAnsi="Times New Roman"/>
          <w:b/>
          <w:sz w:val="24"/>
          <w:szCs w:val="24"/>
        </w:rPr>
        <w:t>3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cu amendă în valoare de </w:t>
      </w:r>
      <w:r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607C78" w:rsidRDefault="00607C78" w:rsidP="00607C78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607C78" w:rsidRPr="00192CD7" w:rsidRDefault="00607C78" w:rsidP="00607C78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>
        <w:rPr>
          <w:rFonts w:ascii="Times New Roman" w:hAnsi="Times New Roman"/>
          <w:b/>
          <w:sz w:val="24"/>
          <w:szCs w:val="24"/>
        </w:rPr>
        <w:t>1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607C78" w:rsidRDefault="00607C78" w:rsidP="00607C7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D5AA0" w:rsidRDefault="002D5AA0" w:rsidP="006C7BB3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5AA0">
        <w:rPr>
          <w:rFonts w:ascii="Times New Roman" w:hAnsi="Times New Roman"/>
          <w:b/>
          <w:sz w:val="24"/>
          <w:szCs w:val="24"/>
        </w:rPr>
        <w:t xml:space="preserve">  </w:t>
      </w:r>
    </w:p>
    <w:p w:rsidR="00E51A9C" w:rsidRPr="00192CD7" w:rsidRDefault="00E51A9C" w:rsidP="00E51A9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Pr="00192CD7" w:rsidRDefault="004A04B9" w:rsidP="004A04B9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5A88" w:rsidRPr="00192CD7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192CD7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192CD7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192CD7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192CD7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514" w:rsidRDefault="00BE0514" w:rsidP="001D2382">
      <w:pPr>
        <w:spacing w:after="0" w:line="240" w:lineRule="auto"/>
      </w:pPr>
      <w:r>
        <w:separator/>
      </w:r>
    </w:p>
  </w:endnote>
  <w:endnote w:type="continuationSeparator" w:id="0">
    <w:p w:rsidR="00BE0514" w:rsidRDefault="00BE051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607C7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514" w:rsidRDefault="00BE0514" w:rsidP="001D2382">
      <w:pPr>
        <w:spacing w:after="0" w:line="240" w:lineRule="auto"/>
      </w:pPr>
      <w:r>
        <w:separator/>
      </w:r>
    </w:p>
  </w:footnote>
  <w:footnote w:type="continuationSeparator" w:id="0">
    <w:p w:rsidR="00BE0514" w:rsidRDefault="00BE051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E051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E051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E051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6F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A39B8-F263-4804-B157-4A3028A3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623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2020-02-24T09:16:00Z</cp:lastPrinted>
  <dcterms:created xsi:type="dcterms:W3CDTF">2020-04-28T11:01:00Z</dcterms:created>
  <dcterms:modified xsi:type="dcterms:W3CDTF">2020-04-28T11:16:00Z</dcterms:modified>
</cp:coreProperties>
</file>