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322814" w:rsidRDefault="008E6325" w:rsidP="00973BA9">
      <w:pPr>
        <w:pStyle w:val="NoSpacing"/>
        <w:rPr>
          <w:rFonts w:ascii="Times New Roman" w:hAnsi="Times New Roman"/>
          <w:b/>
        </w:rPr>
      </w:pPr>
      <w:r w:rsidRPr="00322814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814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814">
        <w:rPr>
          <w:rFonts w:ascii="Times New Roman" w:hAnsi="Times New Roman"/>
          <w:b/>
        </w:rPr>
        <w:t xml:space="preserve">               </w:t>
      </w:r>
      <w:r w:rsidR="00973BA9" w:rsidRPr="00322814">
        <w:rPr>
          <w:rFonts w:ascii="Times New Roman" w:hAnsi="Times New Roman"/>
          <w:b/>
        </w:rPr>
        <w:t>DIRECŢIA POLIŢIA LOCALĂ CĂLĂRAŞI</w:t>
      </w:r>
    </w:p>
    <w:p w:rsidR="008B7DAA" w:rsidRPr="00322814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322814">
        <w:rPr>
          <w:rFonts w:ascii="Times New Roman" w:hAnsi="Times New Roman"/>
          <w:b/>
          <w:sz w:val="26"/>
          <w:szCs w:val="26"/>
        </w:rPr>
        <w:t>Nr.</w:t>
      </w:r>
      <w:r w:rsidR="00157D41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1869F1" w:rsidRPr="00322814">
        <w:rPr>
          <w:rFonts w:ascii="Times New Roman" w:hAnsi="Times New Roman"/>
          <w:b/>
          <w:sz w:val="26"/>
          <w:szCs w:val="26"/>
        </w:rPr>
        <w:t>2</w:t>
      </w:r>
      <w:r w:rsidR="00674F01" w:rsidRPr="00322814">
        <w:rPr>
          <w:rFonts w:ascii="Times New Roman" w:hAnsi="Times New Roman"/>
          <w:b/>
          <w:sz w:val="26"/>
          <w:szCs w:val="26"/>
        </w:rPr>
        <w:t>332</w:t>
      </w:r>
      <w:r w:rsidR="00FC5968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322814">
        <w:rPr>
          <w:rFonts w:ascii="Times New Roman" w:hAnsi="Times New Roman"/>
          <w:b/>
          <w:sz w:val="26"/>
          <w:szCs w:val="26"/>
        </w:rPr>
        <w:t xml:space="preserve">din </w:t>
      </w:r>
      <w:r w:rsidR="00674F01" w:rsidRPr="00322814">
        <w:rPr>
          <w:rFonts w:ascii="Times New Roman" w:hAnsi="Times New Roman"/>
          <w:b/>
          <w:sz w:val="26"/>
          <w:szCs w:val="26"/>
        </w:rPr>
        <w:t>15</w:t>
      </w:r>
      <w:r w:rsidR="00EC5C1E" w:rsidRPr="00322814">
        <w:rPr>
          <w:rFonts w:ascii="Times New Roman" w:hAnsi="Times New Roman"/>
          <w:b/>
          <w:sz w:val="26"/>
          <w:szCs w:val="26"/>
        </w:rPr>
        <w:t>.</w:t>
      </w:r>
      <w:r w:rsidR="00935421" w:rsidRPr="00322814">
        <w:rPr>
          <w:rFonts w:ascii="Times New Roman" w:hAnsi="Times New Roman"/>
          <w:b/>
          <w:sz w:val="26"/>
          <w:szCs w:val="26"/>
        </w:rPr>
        <w:t>10</w:t>
      </w:r>
      <w:r w:rsidR="00973BA9" w:rsidRPr="00322814">
        <w:rPr>
          <w:rFonts w:ascii="Times New Roman" w:hAnsi="Times New Roman"/>
          <w:b/>
          <w:sz w:val="26"/>
          <w:szCs w:val="26"/>
        </w:rPr>
        <w:t>.201</w:t>
      </w:r>
      <w:r w:rsidR="00375F9C" w:rsidRPr="00322814">
        <w:rPr>
          <w:rFonts w:ascii="Times New Roman" w:hAnsi="Times New Roman"/>
          <w:b/>
          <w:sz w:val="26"/>
          <w:szCs w:val="26"/>
        </w:rPr>
        <w:t>8</w:t>
      </w:r>
    </w:p>
    <w:p w:rsidR="00973BA9" w:rsidRPr="0032281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322814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322814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32281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32281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322814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32281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32281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322814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32281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2281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32281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22814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322814">
        <w:rPr>
          <w:rFonts w:ascii="Times New Roman" w:hAnsi="Times New Roman"/>
          <w:b/>
          <w:sz w:val="28"/>
          <w:szCs w:val="28"/>
        </w:rPr>
        <w:t>Ă</w:t>
      </w:r>
      <w:r w:rsidRPr="00322814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322814">
        <w:rPr>
          <w:rFonts w:ascii="Times New Roman" w:hAnsi="Times New Roman"/>
          <w:b/>
          <w:sz w:val="28"/>
          <w:szCs w:val="28"/>
        </w:rPr>
        <w:t>Ș</w:t>
      </w:r>
      <w:r w:rsidRPr="00322814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322814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322814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32281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Vă informăm că în perioada</w:t>
      </w:r>
      <w:r w:rsidR="003315A2" w:rsidRPr="00322814">
        <w:rPr>
          <w:rFonts w:ascii="Times New Roman" w:hAnsi="Times New Roman"/>
          <w:sz w:val="26"/>
          <w:szCs w:val="26"/>
        </w:rPr>
        <w:t xml:space="preserve"> </w:t>
      </w:r>
      <w:r w:rsidR="00674F01" w:rsidRPr="00322814">
        <w:rPr>
          <w:rFonts w:ascii="Times New Roman" w:hAnsi="Times New Roman"/>
          <w:b/>
          <w:sz w:val="26"/>
          <w:szCs w:val="26"/>
        </w:rPr>
        <w:t>8</w:t>
      </w:r>
      <w:r w:rsidR="00F70142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322814">
        <w:rPr>
          <w:rFonts w:ascii="Times New Roman" w:hAnsi="Times New Roman"/>
          <w:b/>
          <w:sz w:val="26"/>
          <w:szCs w:val="26"/>
        </w:rPr>
        <w:t xml:space="preserve">– </w:t>
      </w:r>
      <w:r w:rsidR="00674F01" w:rsidRPr="00322814">
        <w:rPr>
          <w:rFonts w:ascii="Times New Roman" w:hAnsi="Times New Roman"/>
          <w:b/>
          <w:sz w:val="26"/>
          <w:szCs w:val="26"/>
        </w:rPr>
        <w:t>14</w:t>
      </w:r>
      <w:r w:rsidR="002802FF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CD6F92" w:rsidRPr="00322814">
        <w:rPr>
          <w:rFonts w:ascii="Times New Roman" w:hAnsi="Times New Roman"/>
          <w:b/>
          <w:sz w:val="26"/>
          <w:szCs w:val="26"/>
        </w:rPr>
        <w:t>Octombrie</w:t>
      </w:r>
      <w:r w:rsidR="0039319D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322814">
        <w:rPr>
          <w:rFonts w:ascii="Times New Roman" w:hAnsi="Times New Roman"/>
          <w:b/>
          <w:sz w:val="26"/>
          <w:szCs w:val="26"/>
        </w:rPr>
        <w:t>201</w:t>
      </w:r>
      <w:r w:rsidR="004042B3" w:rsidRPr="00322814">
        <w:rPr>
          <w:rFonts w:ascii="Times New Roman" w:hAnsi="Times New Roman"/>
          <w:b/>
          <w:sz w:val="26"/>
          <w:szCs w:val="26"/>
        </w:rPr>
        <w:t>8</w:t>
      </w:r>
      <w:r w:rsidR="0039319D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>,</w:t>
      </w:r>
      <w:r w:rsidRPr="00322814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322814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322814">
        <w:rPr>
          <w:rFonts w:ascii="Times New Roman" w:hAnsi="Times New Roman"/>
          <w:sz w:val="26"/>
          <w:szCs w:val="26"/>
        </w:rPr>
        <w:t xml:space="preserve">, </w:t>
      </w:r>
      <w:r w:rsidRPr="00322814">
        <w:rPr>
          <w:rFonts w:ascii="Times New Roman" w:hAnsi="Times New Roman"/>
          <w:b/>
          <w:sz w:val="26"/>
          <w:szCs w:val="26"/>
        </w:rPr>
        <w:t>H.G.nr. 1332/2010</w:t>
      </w:r>
      <w:r w:rsidRPr="00322814">
        <w:rPr>
          <w:rFonts w:ascii="Times New Roman" w:hAnsi="Times New Roman"/>
          <w:sz w:val="26"/>
          <w:szCs w:val="26"/>
        </w:rPr>
        <w:t xml:space="preserve">, </w:t>
      </w:r>
      <w:r w:rsidRPr="00322814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322814">
        <w:rPr>
          <w:rFonts w:ascii="Times New Roman" w:hAnsi="Times New Roman"/>
          <w:b/>
          <w:sz w:val="26"/>
          <w:szCs w:val="26"/>
        </w:rPr>
        <w:t>8</w:t>
      </w:r>
      <w:r w:rsidRPr="00322814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322814">
        <w:rPr>
          <w:rFonts w:ascii="Times New Roman" w:hAnsi="Times New Roman"/>
          <w:sz w:val="26"/>
          <w:szCs w:val="26"/>
        </w:rPr>
        <w:t xml:space="preserve">acolo unde </w:t>
      </w:r>
      <w:r w:rsidRPr="00322814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322814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În</w:t>
      </w:r>
      <w:r w:rsidR="00111D75" w:rsidRPr="00322814">
        <w:rPr>
          <w:rFonts w:ascii="Times New Roman" w:hAnsi="Times New Roman"/>
          <w:sz w:val="26"/>
          <w:szCs w:val="26"/>
        </w:rPr>
        <w:t xml:space="preserve"> perioada </w:t>
      </w:r>
      <w:r w:rsidR="00674F01" w:rsidRPr="00322814">
        <w:rPr>
          <w:rFonts w:ascii="Times New Roman" w:hAnsi="Times New Roman"/>
          <w:b/>
          <w:sz w:val="26"/>
          <w:szCs w:val="26"/>
        </w:rPr>
        <w:t xml:space="preserve">8 – 14 Octombrie 2018 </w:t>
      </w:r>
      <w:r w:rsidRPr="00322814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322814">
        <w:rPr>
          <w:rFonts w:ascii="Times New Roman" w:hAnsi="Times New Roman"/>
          <w:sz w:val="26"/>
          <w:szCs w:val="26"/>
        </w:rPr>
        <w:t xml:space="preserve">a continuat </w:t>
      </w:r>
      <w:r w:rsidRPr="00322814">
        <w:rPr>
          <w:rFonts w:ascii="Times New Roman" w:hAnsi="Times New Roman"/>
          <w:sz w:val="26"/>
          <w:szCs w:val="26"/>
        </w:rPr>
        <w:t>desfăș</w:t>
      </w:r>
      <w:r w:rsidR="00111D75" w:rsidRPr="00322814">
        <w:rPr>
          <w:rFonts w:ascii="Times New Roman" w:hAnsi="Times New Roman"/>
          <w:sz w:val="26"/>
          <w:szCs w:val="26"/>
        </w:rPr>
        <w:t>urarea</w:t>
      </w:r>
      <w:r w:rsidR="006E7C31" w:rsidRPr="00322814">
        <w:rPr>
          <w:rFonts w:ascii="Times New Roman" w:hAnsi="Times New Roman"/>
          <w:sz w:val="26"/>
          <w:szCs w:val="26"/>
        </w:rPr>
        <w:t xml:space="preserve"> </w:t>
      </w:r>
      <w:r w:rsidR="00111D75" w:rsidRPr="00322814">
        <w:rPr>
          <w:rFonts w:ascii="Times New Roman" w:hAnsi="Times New Roman"/>
          <w:sz w:val="26"/>
          <w:szCs w:val="26"/>
        </w:rPr>
        <w:t xml:space="preserve">de </w:t>
      </w:r>
      <w:r w:rsidRPr="00322814">
        <w:rPr>
          <w:rFonts w:ascii="Times New Roman" w:hAnsi="Times New Roman"/>
          <w:sz w:val="26"/>
          <w:szCs w:val="26"/>
        </w:rPr>
        <w:t>acțiuni</w:t>
      </w:r>
      <w:r w:rsidR="00797A11" w:rsidRPr="00322814">
        <w:rPr>
          <w:rFonts w:ascii="Times New Roman" w:hAnsi="Times New Roman"/>
          <w:sz w:val="26"/>
          <w:szCs w:val="26"/>
        </w:rPr>
        <w:t xml:space="preserve"> în sistem integrat</w:t>
      </w:r>
      <w:r w:rsidRPr="00322814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322814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32281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În perioada </w:t>
      </w:r>
      <w:r w:rsidR="00674F01" w:rsidRPr="00322814">
        <w:rPr>
          <w:rFonts w:ascii="Times New Roman" w:hAnsi="Times New Roman"/>
          <w:b/>
          <w:sz w:val="26"/>
          <w:szCs w:val="26"/>
        </w:rPr>
        <w:t xml:space="preserve">8 – 14 Octombrie 2018 </w:t>
      </w:r>
      <w:r w:rsidRPr="00322814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322814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În perioada </w:t>
      </w:r>
      <w:r w:rsidR="00674F01" w:rsidRPr="00322814">
        <w:rPr>
          <w:rFonts w:ascii="Times New Roman" w:hAnsi="Times New Roman"/>
          <w:b/>
          <w:sz w:val="26"/>
          <w:szCs w:val="26"/>
        </w:rPr>
        <w:t xml:space="preserve">8 – 14 Octombrie 2018 </w:t>
      </w:r>
      <w:r w:rsidRPr="00322814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322814">
        <w:rPr>
          <w:rFonts w:ascii="Times New Roman" w:hAnsi="Times New Roman"/>
          <w:sz w:val="26"/>
          <w:szCs w:val="26"/>
        </w:rPr>
        <w:t xml:space="preserve">și D.S.V. Călărași, </w:t>
      </w:r>
      <w:r w:rsidRPr="00322814">
        <w:rPr>
          <w:rFonts w:ascii="Times New Roman" w:hAnsi="Times New Roman"/>
          <w:sz w:val="26"/>
          <w:szCs w:val="26"/>
        </w:rPr>
        <w:t xml:space="preserve">pentru </w:t>
      </w:r>
      <w:r w:rsidR="0066600A" w:rsidRPr="00322814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322814">
        <w:rPr>
          <w:rFonts w:ascii="Times New Roman" w:hAnsi="Times New Roman"/>
          <w:sz w:val="26"/>
          <w:szCs w:val="26"/>
        </w:rPr>
        <w:t xml:space="preserve"> . </w:t>
      </w:r>
    </w:p>
    <w:p w:rsidR="001C3050" w:rsidRPr="00322814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În perioada </w:t>
      </w:r>
      <w:r w:rsidR="00674F01" w:rsidRPr="00322814">
        <w:rPr>
          <w:rFonts w:ascii="Times New Roman" w:hAnsi="Times New Roman"/>
          <w:b/>
          <w:sz w:val="26"/>
          <w:szCs w:val="26"/>
        </w:rPr>
        <w:t xml:space="preserve">8 – 14 Octombrie 2018 </w:t>
      </w:r>
      <w:r w:rsidRPr="00322814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B31B53" w:rsidRPr="00322814" w:rsidRDefault="00B31B5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În data de </w:t>
      </w:r>
      <w:r w:rsidRPr="00322814">
        <w:rPr>
          <w:rFonts w:ascii="Times New Roman" w:hAnsi="Times New Roman"/>
          <w:b/>
          <w:sz w:val="26"/>
          <w:szCs w:val="26"/>
        </w:rPr>
        <w:t>10.10.2018</w:t>
      </w:r>
      <w:r w:rsidRPr="00322814">
        <w:rPr>
          <w:rFonts w:ascii="Times New Roman" w:hAnsi="Times New Roman"/>
          <w:sz w:val="26"/>
          <w:szCs w:val="26"/>
        </w:rPr>
        <w:t xml:space="preserve"> polițiștii locali au asigurat măsuri de ordine publică și fluidizarea traficului rutier și pietonal la Sala Polivalentă cu ocazia meciului de handbal dintre echipele </w:t>
      </w:r>
      <w:r w:rsidRPr="00322814">
        <w:rPr>
          <w:rFonts w:ascii="Times New Roman" w:hAnsi="Times New Roman"/>
          <w:b/>
          <w:sz w:val="26"/>
          <w:szCs w:val="26"/>
        </w:rPr>
        <w:t>AHC Dunărea Călărași și CSM Făgăraș</w:t>
      </w:r>
      <w:r w:rsidRPr="00322814">
        <w:rPr>
          <w:rFonts w:ascii="Times New Roman" w:hAnsi="Times New Roman"/>
          <w:sz w:val="26"/>
          <w:szCs w:val="26"/>
        </w:rPr>
        <w:t xml:space="preserve"> . </w:t>
      </w:r>
    </w:p>
    <w:p w:rsidR="00A50DBB" w:rsidRPr="00322814" w:rsidRDefault="008C511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În data de </w:t>
      </w:r>
      <w:r w:rsidR="00674F01" w:rsidRPr="00322814">
        <w:rPr>
          <w:rFonts w:ascii="Times New Roman" w:hAnsi="Times New Roman"/>
          <w:b/>
          <w:sz w:val="26"/>
          <w:szCs w:val="26"/>
        </w:rPr>
        <w:t>13</w:t>
      </w:r>
      <w:r w:rsidRPr="00322814">
        <w:rPr>
          <w:rFonts w:ascii="Times New Roman" w:hAnsi="Times New Roman"/>
          <w:b/>
          <w:sz w:val="26"/>
          <w:szCs w:val="26"/>
        </w:rPr>
        <w:t>.10.2018</w:t>
      </w:r>
      <w:r w:rsidRPr="00322814">
        <w:rPr>
          <w:rFonts w:ascii="Times New Roman" w:hAnsi="Times New Roman"/>
          <w:sz w:val="26"/>
          <w:szCs w:val="26"/>
        </w:rPr>
        <w:t xml:space="preserve"> polițiștii locali au asigurat </w:t>
      </w:r>
      <w:r w:rsidR="00674F01" w:rsidRPr="00322814">
        <w:rPr>
          <w:rFonts w:ascii="Times New Roman" w:hAnsi="Times New Roman"/>
          <w:sz w:val="26"/>
          <w:szCs w:val="26"/>
        </w:rPr>
        <w:t xml:space="preserve">măsuri de ordine publică și </w:t>
      </w:r>
      <w:r w:rsidRPr="00322814">
        <w:rPr>
          <w:rFonts w:ascii="Times New Roman" w:hAnsi="Times New Roman"/>
          <w:sz w:val="26"/>
          <w:szCs w:val="26"/>
        </w:rPr>
        <w:t>fluidizarea traficului rutier și pietonal în zona S</w:t>
      </w:r>
      <w:r w:rsidR="00674F01" w:rsidRPr="00322814">
        <w:rPr>
          <w:rFonts w:ascii="Times New Roman" w:hAnsi="Times New Roman"/>
          <w:sz w:val="26"/>
          <w:szCs w:val="26"/>
        </w:rPr>
        <w:t>ălii Polivalente</w:t>
      </w:r>
      <w:r w:rsidRPr="00322814">
        <w:rPr>
          <w:rFonts w:ascii="Times New Roman" w:hAnsi="Times New Roman"/>
          <w:sz w:val="26"/>
          <w:szCs w:val="26"/>
        </w:rPr>
        <w:t>, cu ocazia meciului de f</w:t>
      </w:r>
      <w:r w:rsidR="002F20A8" w:rsidRPr="00322814">
        <w:rPr>
          <w:rFonts w:ascii="Times New Roman" w:hAnsi="Times New Roman"/>
          <w:sz w:val="26"/>
          <w:szCs w:val="26"/>
        </w:rPr>
        <w:t>ut</w:t>
      </w:r>
      <w:r w:rsidR="00674F01" w:rsidRPr="00322814">
        <w:rPr>
          <w:rFonts w:ascii="Times New Roman" w:hAnsi="Times New Roman"/>
          <w:sz w:val="26"/>
          <w:szCs w:val="26"/>
        </w:rPr>
        <w:t>sal</w:t>
      </w:r>
      <w:r w:rsidRPr="00322814">
        <w:rPr>
          <w:rFonts w:ascii="Times New Roman" w:hAnsi="Times New Roman"/>
          <w:sz w:val="26"/>
          <w:szCs w:val="26"/>
        </w:rPr>
        <w:t xml:space="preserve"> dintre </w:t>
      </w:r>
      <w:r w:rsidR="002F20A8" w:rsidRPr="00322814">
        <w:rPr>
          <w:rFonts w:ascii="Times New Roman" w:hAnsi="Times New Roman"/>
          <w:b/>
          <w:sz w:val="26"/>
          <w:szCs w:val="26"/>
        </w:rPr>
        <w:t>Fotbal Club D</w:t>
      </w:r>
      <w:r w:rsidR="00CF398E" w:rsidRPr="00322814">
        <w:rPr>
          <w:rFonts w:ascii="Times New Roman" w:hAnsi="Times New Roman"/>
          <w:b/>
          <w:sz w:val="26"/>
          <w:szCs w:val="26"/>
        </w:rPr>
        <w:t xml:space="preserve">unărea Călărași și </w:t>
      </w:r>
      <w:r w:rsidR="002F20A8" w:rsidRPr="00322814">
        <w:rPr>
          <w:rFonts w:ascii="Times New Roman" w:hAnsi="Times New Roman"/>
          <w:b/>
          <w:sz w:val="26"/>
          <w:szCs w:val="26"/>
        </w:rPr>
        <w:t>CFF Clujana Cluj Napoca</w:t>
      </w:r>
      <w:r w:rsidR="00CF398E" w:rsidRPr="00322814">
        <w:rPr>
          <w:rFonts w:ascii="Times New Roman" w:hAnsi="Times New Roman"/>
          <w:sz w:val="26"/>
          <w:szCs w:val="26"/>
        </w:rPr>
        <w:t xml:space="preserve"> . </w:t>
      </w:r>
      <w:r w:rsidR="00126CBE" w:rsidRPr="00322814">
        <w:rPr>
          <w:rFonts w:ascii="Times New Roman" w:hAnsi="Times New Roman"/>
          <w:sz w:val="26"/>
          <w:szCs w:val="26"/>
        </w:rPr>
        <w:t xml:space="preserve"> </w:t>
      </w:r>
    </w:p>
    <w:p w:rsidR="00EC2057" w:rsidRPr="00322814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În perioada</w:t>
      </w:r>
      <w:r w:rsidR="002802FF" w:rsidRPr="00322814">
        <w:rPr>
          <w:rFonts w:ascii="Times New Roman" w:hAnsi="Times New Roman"/>
          <w:sz w:val="26"/>
          <w:szCs w:val="26"/>
        </w:rPr>
        <w:t xml:space="preserve"> </w:t>
      </w:r>
      <w:r w:rsidR="00674F01" w:rsidRPr="00322814">
        <w:rPr>
          <w:rFonts w:ascii="Times New Roman" w:hAnsi="Times New Roman"/>
          <w:b/>
          <w:sz w:val="26"/>
          <w:szCs w:val="26"/>
        </w:rPr>
        <w:t>8</w:t>
      </w:r>
      <w:r w:rsidR="00CD6F92" w:rsidRPr="00322814">
        <w:rPr>
          <w:rFonts w:ascii="Times New Roman" w:hAnsi="Times New Roman"/>
          <w:b/>
          <w:sz w:val="26"/>
          <w:szCs w:val="26"/>
        </w:rPr>
        <w:t xml:space="preserve"> – </w:t>
      </w:r>
      <w:r w:rsidR="00674F01" w:rsidRPr="00322814">
        <w:rPr>
          <w:rFonts w:ascii="Times New Roman" w:hAnsi="Times New Roman"/>
          <w:b/>
          <w:sz w:val="26"/>
          <w:szCs w:val="26"/>
        </w:rPr>
        <w:t>14</w:t>
      </w:r>
      <w:r w:rsidR="00CD6F92" w:rsidRPr="00322814">
        <w:rPr>
          <w:rFonts w:ascii="Times New Roman" w:hAnsi="Times New Roman"/>
          <w:b/>
          <w:sz w:val="26"/>
          <w:szCs w:val="26"/>
        </w:rPr>
        <w:t xml:space="preserve"> Octombrie 2018 </w:t>
      </w:r>
      <w:r w:rsidRPr="00322814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322814">
        <w:rPr>
          <w:rFonts w:ascii="Times New Roman" w:hAnsi="Times New Roman"/>
          <w:sz w:val="26"/>
          <w:szCs w:val="26"/>
        </w:rPr>
        <w:t xml:space="preserve">legitimat un număr de </w:t>
      </w:r>
      <w:r w:rsidR="009D1224" w:rsidRPr="00322814">
        <w:rPr>
          <w:rFonts w:ascii="Times New Roman" w:hAnsi="Times New Roman"/>
          <w:b/>
          <w:sz w:val="26"/>
          <w:szCs w:val="26"/>
        </w:rPr>
        <w:t>2</w:t>
      </w:r>
      <w:r w:rsidR="00A3624A" w:rsidRPr="00322814">
        <w:rPr>
          <w:rFonts w:ascii="Times New Roman" w:hAnsi="Times New Roman"/>
          <w:b/>
          <w:sz w:val="26"/>
          <w:szCs w:val="26"/>
        </w:rPr>
        <w:t>1</w:t>
      </w:r>
      <w:r w:rsidR="00830C1E" w:rsidRPr="00322814">
        <w:rPr>
          <w:rFonts w:ascii="Times New Roman" w:hAnsi="Times New Roman"/>
          <w:b/>
          <w:sz w:val="26"/>
          <w:szCs w:val="26"/>
        </w:rPr>
        <w:t>6</w:t>
      </w:r>
      <w:r w:rsidR="00FC5968" w:rsidRPr="00322814">
        <w:rPr>
          <w:rFonts w:ascii="Times New Roman" w:hAnsi="Times New Roman"/>
          <w:sz w:val="26"/>
          <w:szCs w:val="26"/>
        </w:rPr>
        <w:t xml:space="preserve"> persoane,</w:t>
      </w:r>
      <w:r w:rsidR="00D10970" w:rsidRPr="00322814">
        <w:rPr>
          <w:rFonts w:ascii="Times New Roman" w:hAnsi="Times New Roman"/>
          <w:sz w:val="26"/>
          <w:szCs w:val="26"/>
        </w:rPr>
        <w:t xml:space="preserve"> au intervenit la </w:t>
      </w:r>
      <w:r w:rsidR="00E123B5" w:rsidRPr="00322814">
        <w:rPr>
          <w:rFonts w:ascii="Times New Roman" w:hAnsi="Times New Roman"/>
          <w:b/>
          <w:sz w:val="26"/>
          <w:szCs w:val="26"/>
        </w:rPr>
        <w:t>1</w:t>
      </w:r>
      <w:r w:rsidR="009D1224" w:rsidRPr="00322814">
        <w:rPr>
          <w:rFonts w:ascii="Times New Roman" w:hAnsi="Times New Roman"/>
          <w:b/>
          <w:sz w:val="26"/>
          <w:szCs w:val="26"/>
        </w:rPr>
        <w:t>2</w:t>
      </w:r>
      <w:r w:rsidR="00D10970" w:rsidRPr="00322814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322814">
        <w:rPr>
          <w:rFonts w:ascii="Times New Roman" w:hAnsi="Times New Roman"/>
          <w:sz w:val="26"/>
          <w:szCs w:val="26"/>
        </w:rPr>
        <w:t xml:space="preserve">au constatat </w:t>
      </w:r>
      <w:r w:rsidR="009D1224" w:rsidRPr="00322814">
        <w:rPr>
          <w:rFonts w:ascii="Times New Roman" w:hAnsi="Times New Roman"/>
          <w:b/>
          <w:sz w:val="26"/>
          <w:szCs w:val="26"/>
        </w:rPr>
        <w:t>11</w:t>
      </w:r>
      <w:r w:rsidR="00830C1E" w:rsidRPr="00322814">
        <w:rPr>
          <w:rFonts w:ascii="Times New Roman" w:hAnsi="Times New Roman"/>
          <w:b/>
          <w:sz w:val="26"/>
          <w:szCs w:val="26"/>
        </w:rPr>
        <w:t>2</w:t>
      </w:r>
      <w:r w:rsidR="00093679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322814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830C1E" w:rsidRPr="00322814">
        <w:rPr>
          <w:rFonts w:ascii="Times New Roman" w:hAnsi="Times New Roman"/>
          <w:b/>
          <w:sz w:val="26"/>
          <w:szCs w:val="26"/>
        </w:rPr>
        <w:t>5</w:t>
      </w:r>
      <w:r w:rsidR="009D1224" w:rsidRPr="00322814">
        <w:rPr>
          <w:rFonts w:ascii="Times New Roman" w:hAnsi="Times New Roman"/>
          <w:b/>
          <w:sz w:val="26"/>
          <w:szCs w:val="26"/>
        </w:rPr>
        <w:t>8</w:t>
      </w:r>
      <w:r w:rsidR="003315A2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322814">
        <w:rPr>
          <w:rFonts w:ascii="Times New Roman" w:hAnsi="Times New Roman"/>
          <w:sz w:val="26"/>
          <w:szCs w:val="26"/>
        </w:rPr>
        <w:t>sancțiuni contravenționale</w:t>
      </w:r>
      <w:r w:rsidR="00245BF2" w:rsidRPr="00322814">
        <w:rPr>
          <w:rFonts w:ascii="Times New Roman" w:hAnsi="Times New Roman"/>
          <w:sz w:val="26"/>
          <w:szCs w:val="26"/>
        </w:rPr>
        <w:t xml:space="preserve"> (în valoare de </w:t>
      </w:r>
      <w:r w:rsidR="009D1224" w:rsidRPr="00322814">
        <w:rPr>
          <w:rFonts w:ascii="Times New Roman" w:hAnsi="Times New Roman"/>
          <w:b/>
          <w:sz w:val="26"/>
          <w:szCs w:val="26"/>
        </w:rPr>
        <w:t>7745</w:t>
      </w:r>
      <w:r w:rsidR="00245BF2" w:rsidRPr="00322814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322814">
        <w:rPr>
          <w:rFonts w:ascii="Times New Roman" w:hAnsi="Times New Roman"/>
          <w:sz w:val="26"/>
          <w:szCs w:val="26"/>
        </w:rPr>
        <w:t>)</w:t>
      </w:r>
      <w:r w:rsidR="00647C1F" w:rsidRPr="00322814">
        <w:rPr>
          <w:rFonts w:ascii="Times New Roman" w:hAnsi="Times New Roman"/>
          <w:sz w:val="26"/>
          <w:szCs w:val="26"/>
        </w:rPr>
        <w:t xml:space="preserve"> și </w:t>
      </w:r>
      <w:r w:rsidR="009D1224" w:rsidRPr="00322814">
        <w:rPr>
          <w:rFonts w:ascii="Times New Roman" w:hAnsi="Times New Roman"/>
          <w:b/>
          <w:sz w:val="26"/>
          <w:szCs w:val="26"/>
        </w:rPr>
        <w:t>54</w:t>
      </w:r>
      <w:r w:rsidR="003315A2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322814">
        <w:rPr>
          <w:rFonts w:ascii="Times New Roman" w:hAnsi="Times New Roman"/>
          <w:sz w:val="26"/>
          <w:szCs w:val="26"/>
        </w:rPr>
        <w:t>avertismente verbale</w:t>
      </w:r>
      <w:r w:rsidR="00CA7315" w:rsidRPr="00322814">
        <w:rPr>
          <w:rFonts w:ascii="Times New Roman" w:hAnsi="Times New Roman"/>
          <w:sz w:val="26"/>
          <w:szCs w:val="26"/>
        </w:rPr>
        <w:t>, după cum urmează:</w:t>
      </w:r>
    </w:p>
    <w:p w:rsidR="007208FA" w:rsidRPr="00322814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322814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322814">
        <w:rPr>
          <w:rFonts w:ascii="Times New Roman" w:hAnsi="Times New Roman"/>
          <w:b/>
          <w:sz w:val="26"/>
          <w:szCs w:val="26"/>
        </w:rPr>
        <w:t>circulația pe</w:t>
      </w:r>
      <w:r w:rsidR="00CE1CC4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383E80" w:rsidRPr="00322814">
        <w:rPr>
          <w:rFonts w:ascii="Times New Roman" w:hAnsi="Times New Roman"/>
          <w:b/>
          <w:sz w:val="26"/>
          <w:szCs w:val="26"/>
        </w:rPr>
        <w:t>17</w:t>
      </w:r>
      <w:r w:rsidR="008E3F01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>fapt</w:t>
      </w:r>
      <w:r w:rsidR="00307D89" w:rsidRPr="00322814">
        <w:rPr>
          <w:rFonts w:ascii="Times New Roman" w:hAnsi="Times New Roman"/>
          <w:b/>
          <w:sz w:val="26"/>
          <w:szCs w:val="26"/>
        </w:rPr>
        <w:t>e</w:t>
      </w:r>
      <w:r w:rsidR="008E3F01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>constatat</w:t>
      </w:r>
      <w:r w:rsidR="00307D89" w:rsidRPr="00322814">
        <w:rPr>
          <w:rFonts w:ascii="Times New Roman" w:hAnsi="Times New Roman"/>
          <w:b/>
          <w:sz w:val="26"/>
          <w:szCs w:val="26"/>
        </w:rPr>
        <w:t>e</w:t>
      </w:r>
      <w:r w:rsidR="00712A1D" w:rsidRPr="00322814">
        <w:rPr>
          <w:rFonts w:ascii="Times New Roman" w:hAnsi="Times New Roman"/>
          <w:b/>
          <w:sz w:val="26"/>
          <w:szCs w:val="26"/>
        </w:rPr>
        <w:t>:</w:t>
      </w:r>
    </w:p>
    <w:p w:rsidR="00A86062" w:rsidRPr="00322814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322814">
        <w:rPr>
          <w:rFonts w:ascii="Times New Roman" w:hAnsi="Times New Roman"/>
          <w:sz w:val="26"/>
          <w:szCs w:val="26"/>
        </w:rPr>
        <w:t>Oprirea Interzisă</w:t>
      </w:r>
      <w:r w:rsidRPr="00322814">
        <w:rPr>
          <w:rFonts w:ascii="Times New Roman" w:hAnsi="Times New Roman"/>
          <w:sz w:val="26"/>
          <w:szCs w:val="26"/>
        </w:rPr>
        <w:t xml:space="preserve">” – </w:t>
      </w:r>
      <w:r w:rsidR="00435EC4" w:rsidRPr="00322814">
        <w:rPr>
          <w:rFonts w:ascii="Times New Roman" w:hAnsi="Times New Roman"/>
          <w:b/>
          <w:sz w:val="26"/>
          <w:szCs w:val="26"/>
        </w:rPr>
        <w:t>1</w:t>
      </w:r>
      <w:r w:rsidR="00383E80" w:rsidRPr="00322814">
        <w:rPr>
          <w:rFonts w:ascii="Times New Roman" w:hAnsi="Times New Roman"/>
          <w:b/>
          <w:sz w:val="26"/>
          <w:szCs w:val="26"/>
        </w:rPr>
        <w:t>2</w:t>
      </w:r>
      <w:r w:rsidRPr="00322814">
        <w:rPr>
          <w:rFonts w:ascii="Times New Roman" w:hAnsi="Times New Roman"/>
          <w:sz w:val="26"/>
          <w:szCs w:val="26"/>
        </w:rPr>
        <w:t xml:space="preserve"> proces</w:t>
      </w:r>
      <w:r w:rsidR="00BD3012" w:rsidRPr="00322814">
        <w:rPr>
          <w:rFonts w:ascii="Times New Roman" w:hAnsi="Times New Roman"/>
          <w:sz w:val="26"/>
          <w:szCs w:val="26"/>
        </w:rPr>
        <w:t>e</w:t>
      </w:r>
      <w:r w:rsidR="005176E7" w:rsidRPr="00322814">
        <w:rPr>
          <w:rFonts w:ascii="Times New Roman" w:hAnsi="Times New Roman"/>
          <w:sz w:val="26"/>
          <w:szCs w:val="26"/>
        </w:rPr>
        <w:t>-</w:t>
      </w:r>
      <w:r w:rsidRPr="00322814">
        <w:rPr>
          <w:rFonts w:ascii="Times New Roman" w:hAnsi="Times New Roman"/>
          <w:sz w:val="26"/>
          <w:szCs w:val="26"/>
        </w:rPr>
        <w:t>verbal</w:t>
      </w:r>
      <w:r w:rsidR="00BD3012"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322814">
        <w:rPr>
          <w:rFonts w:ascii="Times New Roman" w:hAnsi="Times New Roman"/>
          <w:sz w:val="26"/>
          <w:szCs w:val="26"/>
        </w:rPr>
        <w:t xml:space="preserve">, </w:t>
      </w:r>
      <w:r w:rsidR="00383E80" w:rsidRPr="00322814">
        <w:rPr>
          <w:rFonts w:ascii="Times New Roman" w:hAnsi="Times New Roman"/>
          <w:sz w:val="26"/>
          <w:szCs w:val="26"/>
        </w:rPr>
        <w:t>4</w:t>
      </w:r>
      <w:r w:rsidR="00D53C3F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322814">
        <w:rPr>
          <w:rFonts w:ascii="Times New Roman" w:hAnsi="Times New Roman"/>
          <w:sz w:val="26"/>
          <w:szCs w:val="26"/>
        </w:rPr>
        <w:t xml:space="preserve">cu avertisment scris și </w:t>
      </w:r>
      <w:r w:rsidR="00383E80" w:rsidRPr="00322814">
        <w:rPr>
          <w:rFonts w:ascii="Times New Roman" w:hAnsi="Times New Roman"/>
          <w:sz w:val="26"/>
          <w:szCs w:val="26"/>
        </w:rPr>
        <w:t>8</w:t>
      </w:r>
      <w:r w:rsidR="00526F19" w:rsidRPr="00322814">
        <w:rPr>
          <w:rFonts w:ascii="Times New Roman" w:hAnsi="Times New Roman"/>
          <w:sz w:val="26"/>
          <w:szCs w:val="26"/>
        </w:rPr>
        <w:t xml:space="preserve"> </w:t>
      </w:r>
      <w:r w:rsidR="00BD3012" w:rsidRPr="00322814">
        <w:rPr>
          <w:rFonts w:ascii="Times New Roman" w:hAnsi="Times New Roman"/>
          <w:sz w:val="26"/>
          <w:szCs w:val="26"/>
        </w:rPr>
        <w:t>cu a</w:t>
      </w:r>
      <w:r w:rsidR="007D4C6C" w:rsidRPr="00322814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383E80" w:rsidRPr="00322814">
        <w:rPr>
          <w:rFonts w:ascii="Times New Roman" w:hAnsi="Times New Roman"/>
          <w:b/>
          <w:sz w:val="26"/>
          <w:szCs w:val="26"/>
        </w:rPr>
        <w:t>2320</w:t>
      </w:r>
      <w:r w:rsidR="007D4C6C" w:rsidRPr="00322814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322814">
        <w:rPr>
          <w:rFonts w:ascii="Times New Roman" w:hAnsi="Times New Roman"/>
          <w:sz w:val="26"/>
          <w:szCs w:val="26"/>
        </w:rPr>
        <w:t xml:space="preserve"> </w:t>
      </w:r>
      <w:r w:rsidR="005F3059" w:rsidRPr="00322814">
        <w:rPr>
          <w:rFonts w:ascii="Times New Roman" w:hAnsi="Times New Roman"/>
          <w:sz w:val="26"/>
          <w:szCs w:val="26"/>
        </w:rPr>
        <w:t>plu</w:t>
      </w:r>
      <w:r w:rsidR="0024427C" w:rsidRPr="00322814">
        <w:rPr>
          <w:rFonts w:ascii="Times New Roman" w:hAnsi="Times New Roman"/>
          <w:sz w:val="26"/>
          <w:szCs w:val="26"/>
        </w:rPr>
        <w:t xml:space="preserve">s </w:t>
      </w:r>
      <w:r w:rsidR="00383E80" w:rsidRPr="00322814">
        <w:rPr>
          <w:rFonts w:ascii="Times New Roman" w:hAnsi="Times New Roman"/>
          <w:sz w:val="26"/>
          <w:szCs w:val="26"/>
        </w:rPr>
        <w:t>24</w:t>
      </w:r>
      <w:r w:rsidRPr="00322814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322814">
        <w:rPr>
          <w:rFonts w:ascii="Times New Roman" w:hAnsi="Times New Roman"/>
          <w:sz w:val="26"/>
          <w:szCs w:val="26"/>
        </w:rPr>
        <w:t>;</w:t>
      </w:r>
    </w:p>
    <w:p w:rsidR="00347343" w:rsidRPr="00322814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lastRenderedPageBreak/>
        <w:t xml:space="preserve">Pentru nerespectarea semnificației indicatorului rutier “Acces Interzis” – </w:t>
      </w:r>
      <w:r w:rsidR="00383E80" w:rsidRPr="00322814">
        <w:rPr>
          <w:rFonts w:ascii="Times New Roman" w:hAnsi="Times New Roman"/>
          <w:b/>
          <w:sz w:val="26"/>
          <w:szCs w:val="26"/>
        </w:rPr>
        <w:t>3</w:t>
      </w:r>
      <w:r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sz w:val="26"/>
          <w:szCs w:val="26"/>
        </w:rPr>
        <w:t>procese-verbale de contravenție</w:t>
      </w:r>
      <w:r w:rsidR="00383E80" w:rsidRPr="00322814">
        <w:rPr>
          <w:rFonts w:ascii="Times New Roman" w:hAnsi="Times New Roman"/>
          <w:sz w:val="26"/>
          <w:szCs w:val="26"/>
        </w:rPr>
        <w:t>, 1 cu avertisment scris și 2</w:t>
      </w:r>
      <w:r w:rsidRPr="00322814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383E80" w:rsidRPr="00322814">
        <w:rPr>
          <w:rFonts w:ascii="Times New Roman" w:hAnsi="Times New Roman"/>
          <w:b/>
          <w:sz w:val="26"/>
          <w:szCs w:val="26"/>
        </w:rPr>
        <w:t>580</w:t>
      </w:r>
      <w:r w:rsidRPr="00322814">
        <w:rPr>
          <w:rFonts w:ascii="Times New Roman" w:hAnsi="Times New Roman"/>
          <w:b/>
          <w:sz w:val="26"/>
          <w:szCs w:val="26"/>
        </w:rPr>
        <w:t xml:space="preserve"> lei</w:t>
      </w:r>
      <w:r w:rsidRPr="00322814">
        <w:rPr>
          <w:rFonts w:ascii="Times New Roman" w:hAnsi="Times New Roman"/>
          <w:sz w:val="26"/>
          <w:szCs w:val="26"/>
        </w:rPr>
        <w:t xml:space="preserve"> plus </w:t>
      </w:r>
      <w:r w:rsidR="00383E80" w:rsidRPr="00322814">
        <w:rPr>
          <w:rFonts w:ascii="Times New Roman" w:hAnsi="Times New Roman"/>
          <w:b/>
          <w:sz w:val="26"/>
          <w:szCs w:val="26"/>
        </w:rPr>
        <w:t>6</w:t>
      </w:r>
      <w:r w:rsidRPr="00322814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 w:rsidRPr="00322814">
        <w:rPr>
          <w:rFonts w:ascii="Times New Roman" w:hAnsi="Times New Roman"/>
          <w:b/>
          <w:sz w:val="26"/>
          <w:szCs w:val="26"/>
        </w:rPr>
        <w:t>e</w:t>
      </w:r>
      <w:r w:rsidR="00347343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347343" w:rsidRPr="00322814">
        <w:rPr>
          <w:rFonts w:ascii="Times New Roman" w:hAnsi="Times New Roman"/>
          <w:sz w:val="26"/>
          <w:szCs w:val="26"/>
        </w:rPr>
        <w:t>;</w:t>
      </w:r>
    </w:p>
    <w:p w:rsidR="00383E80" w:rsidRPr="00322814" w:rsidRDefault="00383E80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staționare în loc de nepermis </w:t>
      </w:r>
      <w:r w:rsidRPr="00322814">
        <w:rPr>
          <w:rFonts w:ascii="Times New Roman" w:hAnsi="Times New Roman"/>
          <w:b/>
          <w:sz w:val="26"/>
          <w:szCs w:val="26"/>
        </w:rPr>
        <w:t xml:space="preserve">1 </w:t>
      </w:r>
      <w:r w:rsidRPr="00322814">
        <w:rPr>
          <w:rFonts w:ascii="Times New Roman" w:hAnsi="Times New Roman"/>
          <w:sz w:val="26"/>
          <w:szCs w:val="26"/>
        </w:rPr>
        <w:t xml:space="preserve">proces-verbal de constatare a contravenției cu amendă contravențională în valoare de </w:t>
      </w:r>
      <w:r w:rsidRPr="00322814">
        <w:rPr>
          <w:rFonts w:ascii="Times New Roman" w:hAnsi="Times New Roman"/>
          <w:b/>
          <w:sz w:val="26"/>
          <w:szCs w:val="26"/>
        </w:rPr>
        <w:t>580 lei</w:t>
      </w:r>
      <w:r w:rsidRPr="00322814">
        <w:rPr>
          <w:rFonts w:ascii="Times New Roman" w:hAnsi="Times New Roman"/>
          <w:sz w:val="26"/>
          <w:szCs w:val="26"/>
        </w:rPr>
        <w:t xml:space="preserve"> plus </w:t>
      </w:r>
      <w:r w:rsidRPr="00322814">
        <w:rPr>
          <w:rFonts w:ascii="Times New Roman" w:hAnsi="Times New Roman"/>
          <w:b/>
          <w:sz w:val="26"/>
          <w:szCs w:val="26"/>
        </w:rPr>
        <w:t>3 puncte penalizare</w:t>
      </w:r>
      <w:r w:rsidRPr="00322814">
        <w:rPr>
          <w:rFonts w:ascii="Times New Roman" w:hAnsi="Times New Roman"/>
          <w:sz w:val="26"/>
          <w:szCs w:val="26"/>
        </w:rPr>
        <w:t xml:space="preserve"> ;</w:t>
      </w:r>
    </w:p>
    <w:p w:rsidR="00383E80" w:rsidRPr="00322814" w:rsidRDefault="00383E80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Pentru traversarea drumului public prin loc nepermis</w:t>
      </w:r>
      <w:r w:rsidR="00EB52BA" w:rsidRPr="00322814">
        <w:rPr>
          <w:rFonts w:ascii="Times New Roman" w:hAnsi="Times New Roman"/>
          <w:sz w:val="26"/>
          <w:szCs w:val="26"/>
        </w:rPr>
        <w:t xml:space="preserve"> 1 proces-verbal de constatare a contravenției cu amendă contravențională în valoare de </w:t>
      </w:r>
      <w:r w:rsidR="00EB52BA" w:rsidRPr="00322814">
        <w:rPr>
          <w:rFonts w:ascii="Times New Roman" w:hAnsi="Times New Roman"/>
          <w:b/>
          <w:sz w:val="26"/>
          <w:szCs w:val="26"/>
        </w:rPr>
        <w:t>290 lei</w:t>
      </w:r>
      <w:r w:rsidR="00EB52BA" w:rsidRPr="00322814">
        <w:rPr>
          <w:rFonts w:ascii="Times New Roman" w:hAnsi="Times New Roman"/>
          <w:sz w:val="26"/>
          <w:szCs w:val="26"/>
        </w:rPr>
        <w:t xml:space="preserve"> . </w:t>
      </w:r>
    </w:p>
    <w:p w:rsidR="00790ECD" w:rsidRPr="00322814" w:rsidRDefault="00790ECD" w:rsidP="00790ECD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322814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322814">
        <w:rPr>
          <w:rFonts w:ascii="Times New Roman" w:hAnsi="Times New Roman"/>
          <w:b/>
          <w:sz w:val="26"/>
          <w:szCs w:val="26"/>
        </w:rPr>
        <w:t>munală</w:t>
      </w:r>
      <w:r w:rsidR="00704059" w:rsidRPr="00322814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322814">
        <w:rPr>
          <w:rFonts w:ascii="Times New Roman" w:hAnsi="Times New Roman"/>
          <w:b/>
          <w:sz w:val="26"/>
          <w:szCs w:val="26"/>
        </w:rPr>
        <w:t>–</w:t>
      </w:r>
      <w:r w:rsidR="00916D9C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435EC4" w:rsidRPr="00322814">
        <w:rPr>
          <w:rFonts w:ascii="Times New Roman" w:hAnsi="Times New Roman"/>
          <w:b/>
          <w:sz w:val="26"/>
          <w:szCs w:val="26"/>
        </w:rPr>
        <w:t>11</w:t>
      </w:r>
      <w:r w:rsidR="00347343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322814">
        <w:rPr>
          <w:rFonts w:ascii="Times New Roman" w:hAnsi="Times New Roman"/>
          <w:b/>
          <w:sz w:val="26"/>
          <w:szCs w:val="26"/>
        </w:rPr>
        <w:t>fapte constatate</w:t>
      </w:r>
      <w:r w:rsidR="001C374B" w:rsidRPr="00322814">
        <w:rPr>
          <w:rFonts w:ascii="Times New Roman" w:hAnsi="Times New Roman"/>
          <w:b/>
          <w:sz w:val="26"/>
          <w:szCs w:val="26"/>
        </w:rPr>
        <w:t>:</w:t>
      </w:r>
    </w:p>
    <w:p w:rsidR="00790ECD" w:rsidRPr="00322814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322814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435EC4" w:rsidRPr="00322814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322814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322814">
        <w:rPr>
          <w:rFonts w:ascii="Times New Roman" w:hAnsi="Times New Roman"/>
          <w:sz w:val="26"/>
          <w:szCs w:val="26"/>
          <w:lang w:eastAsia="ro-RO"/>
        </w:rPr>
        <w:t>e</w:t>
      </w:r>
      <w:r w:rsidRPr="00322814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322814">
        <w:rPr>
          <w:rFonts w:ascii="Times New Roman" w:hAnsi="Times New Roman"/>
          <w:sz w:val="26"/>
          <w:szCs w:val="26"/>
          <w:lang w:eastAsia="ro-RO"/>
        </w:rPr>
        <w:t>e</w:t>
      </w:r>
      <w:r w:rsidRPr="00322814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435EC4" w:rsidRPr="00322814">
        <w:rPr>
          <w:rFonts w:ascii="Times New Roman" w:hAnsi="Times New Roman"/>
          <w:sz w:val="26"/>
          <w:szCs w:val="26"/>
          <w:lang w:eastAsia="ro-RO"/>
        </w:rPr>
        <w:t xml:space="preserve">, 2 cu avertisment scris și 1 </w:t>
      </w:r>
      <w:r w:rsidRPr="00322814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100 lei </w:t>
      </w:r>
      <w:r w:rsidR="00435EC4" w:rsidRPr="00322814">
        <w:rPr>
          <w:rFonts w:ascii="Times New Roman" w:hAnsi="Times New Roman"/>
          <w:sz w:val="26"/>
          <w:szCs w:val="26"/>
          <w:lang w:eastAsia="ro-RO"/>
        </w:rPr>
        <w:t>;</w:t>
      </w:r>
    </w:p>
    <w:p w:rsidR="00435EC4" w:rsidRPr="00322814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322814">
        <w:rPr>
          <w:rFonts w:ascii="Times New Roman" w:hAnsi="Times New Roman"/>
          <w:sz w:val="26"/>
          <w:szCs w:val="26"/>
          <w:lang w:eastAsia="ro-RO"/>
        </w:rPr>
        <w:t xml:space="preserve">Pentru depozitarea de moloz în alte locuri decât cele special amenajate, </w:t>
      </w:r>
      <w:r w:rsidRPr="00322814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322814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500 lei ;</w:t>
      </w:r>
    </w:p>
    <w:p w:rsidR="00DA481C" w:rsidRPr="00322814" w:rsidRDefault="00DA481C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322814">
        <w:rPr>
          <w:rFonts w:ascii="Times New Roman" w:hAnsi="Times New Roman"/>
          <w:sz w:val="26"/>
          <w:szCs w:val="26"/>
          <w:lang w:eastAsia="ro-RO"/>
        </w:rPr>
        <w:t xml:space="preserve">Pentru persoane ce au aruncat gunoaie (semințe, ambalaje, etc.) pe domeniul public </w:t>
      </w:r>
      <w:r w:rsidRPr="00322814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322814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322814">
        <w:rPr>
          <w:rFonts w:ascii="Times New Roman" w:hAnsi="Times New Roman"/>
          <w:sz w:val="26"/>
          <w:szCs w:val="26"/>
          <w:lang w:eastAsia="ro-RO"/>
        </w:rPr>
        <w:t>procese-verbale de contravenție cu avertisment scris ;</w:t>
      </w:r>
    </w:p>
    <w:p w:rsidR="00DA481C" w:rsidRPr="00322814" w:rsidRDefault="00DA481C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322814"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în parc </w:t>
      </w:r>
      <w:r w:rsidRPr="00322814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322814"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 cu amendă contravențională în valoare de 200 lei ;</w:t>
      </w:r>
    </w:p>
    <w:p w:rsidR="00DA481C" w:rsidRPr="00322814" w:rsidRDefault="008466F1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322814">
        <w:rPr>
          <w:rFonts w:ascii="Times New Roman" w:hAnsi="Times New Roman"/>
          <w:sz w:val="26"/>
          <w:szCs w:val="26"/>
          <w:lang w:eastAsia="ro-RO"/>
        </w:rPr>
        <w:t xml:space="preserve">Pentru parcarea unui autovehicul pe spațiul verde aparținând domeniului public </w:t>
      </w:r>
      <w:r w:rsidRPr="00322814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322814">
        <w:rPr>
          <w:rFonts w:ascii="Times New Roman" w:hAnsi="Times New Roman"/>
          <w:sz w:val="26"/>
          <w:szCs w:val="26"/>
          <w:lang w:eastAsia="ro-RO"/>
        </w:rPr>
        <w:t xml:space="preserve"> procese-verbale de constatare a contravenției cu avertisment scris . </w:t>
      </w:r>
    </w:p>
    <w:p w:rsidR="00347343" w:rsidRPr="00322814" w:rsidRDefault="00347343" w:rsidP="00790EC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  <w:r w:rsidRPr="00322814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322814" w:rsidRDefault="00C3659B" w:rsidP="00790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322814">
        <w:rPr>
          <w:rFonts w:ascii="Times New Roman" w:hAnsi="Times New Roman"/>
          <w:b/>
          <w:sz w:val="26"/>
          <w:szCs w:val="26"/>
        </w:rPr>
        <w:t xml:space="preserve"> c</w:t>
      </w:r>
      <w:r w:rsidRPr="00322814">
        <w:rPr>
          <w:rFonts w:ascii="Times New Roman" w:hAnsi="Times New Roman"/>
          <w:b/>
          <w:sz w:val="26"/>
          <w:szCs w:val="26"/>
        </w:rPr>
        <w:t>onvie</w:t>
      </w:r>
      <w:r w:rsidR="00385F2B" w:rsidRPr="00322814">
        <w:rPr>
          <w:rFonts w:ascii="Times New Roman" w:hAnsi="Times New Roman"/>
          <w:b/>
          <w:sz w:val="26"/>
          <w:szCs w:val="26"/>
        </w:rPr>
        <w:t>- ț</w:t>
      </w:r>
      <w:r w:rsidRPr="00322814">
        <w:rPr>
          <w:rFonts w:ascii="Times New Roman" w:hAnsi="Times New Roman"/>
          <w:b/>
          <w:sz w:val="26"/>
          <w:szCs w:val="26"/>
        </w:rPr>
        <w:t>uire social</w:t>
      </w:r>
      <w:r w:rsidR="00385F2B" w:rsidRPr="00322814">
        <w:rPr>
          <w:rFonts w:ascii="Times New Roman" w:hAnsi="Times New Roman"/>
          <w:b/>
          <w:sz w:val="26"/>
          <w:szCs w:val="26"/>
        </w:rPr>
        <w:t>ă</w:t>
      </w:r>
      <w:r w:rsidRPr="00322814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8466F1" w:rsidRPr="00322814">
        <w:rPr>
          <w:rFonts w:ascii="Times New Roman" w:hAnsi="Times New Roman"/>
          <w:b/>
          <w:sz w:val="26"/>
          <w:szCs w:val="26"/>
        </w:rPr>
        <w:t>21</w:t>
      </w:r>
      <w:r w:rsidR="008E3F01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>fapt</w:t>
      </w:r>
      <w:r w:rsidR="006D5117" w:rsidRPr="00322814">
        <w:rPr>
          <w:rFonts w:ascii="Times New Roman" w:hAnsi="Times New Roman"/>
          <w:b/>
          <w:sz w:val="26"/>
          <w:szCs w:val="26"/>
        </w:rPr>
        <w:t>e</w:t>
      </w:r>
      <w:r w:rsidRPr="00322814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322814">
        <w:rPr>
          <w:rFonts w:ascii="Times New Roman" w:hAnsi="Times New Roman"/>
          <w:b/>
          <w:sz w:val="26"/>
          <w:szCs w:val="26"/>
        </w:rPr>
        <w:t>e</w:t>
      </w:r>
      <w:r w:rsidRPr="00322814">
        <w:rPr>
          <w:rFonts w:ascii="Times New Roman" w:hAnsi="Times New Roman"/>
          <w:b/>
          <w:sz w:val="26"/>
          <w:szCs w:val="26"/>
        </w:rPr>
        <w:t>:</w:t>
      </w:r>
    </w:p>
    <w:p w:rsidR="006D5117" w:rsidRPr="00322814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8466F1" w:rsidRPr="00322814">
        <w:rPr>
          <w:rFonts w:ascii="Times New Roman" w:hAnsi="Times New Roman"/>
          <w:b/>
          <w:sz w:val="26"/>
          <w:szCs w:val="26"/>
        </w:rPr>
        <w:t>13</w:t>
      </w:r>
      <w:r w:rsidR="003A2A9F" w:rsidRPr="00322814">
        <w:rPr>
          <w:rFonts w:ascii="Times New Roman" w:hAnsi="Times New Roman"/>
          <w:sz w:val="26"/>
          <w:szCs w:val="26"/>
        </w:rPr>
        <w:t xml:space="preserve"> </w:t>
      </w:r>
      <w:r w:rsidRPr="00322814">
        <w:rPr>
          <w:rFonts w:ascii="Times New Roman" w:hAnsi="Times New Roman"/>
          <w:sz w:val="26"/>
          <w:szCs w:val="26"/>
        </w:rPr>
        <w:t>proces</w:t>
      </w:r>
      <w:r w:rsidR="00764AE1"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>-verbal</w:t>
      </w:r>
      <w:r w:rsidR="00764AE1"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 xml:space="preserve"> de contravenție</w:t>
      </w:r>
      <w:r w:rsidR="00790ECD" w:rsidRPr="00322814">
        <w:rPr>
          <w:rFonts w:ascii="Times New Roman" w:hAnsi="Times New Roman"/>
          <w:sz w:val="26"/>
          <w:szCs w:val="26"/>
        </w:rPr>
        <w:t xml:space="preserve">, </w:t>
      </w:r>
      <w:r w:rsidR="00752CF3" w:rsidRPr="00322814">
        <w:rPr>
          <w:rFonts w:ascii="Times New Roman" w:hAnsi="Times New Roman"/>
          <w:sz w:val="26"/>
          <w:szCs w:val="26"/>
        </w:rPr>
        <w:t>2</w:t>
      </w:r>
      <w:r w:rsidR="00790ECD" w:rsidRPr="00322814">
        <w:rPr>
          <w:rFonts w:ascii="Times New Roman" w:hAnsi="Times New Roman"/>
          <w:sz w:val="26"/>
          <w:szCs w:val="26"/>
        </w:rPr>
        <w:t xml:space="preserve"> cu avertisment scris și </w:t>
      </w:r>
      <w:r w:rsidR="008466F1" w:rsidRPr="00322814">
        <w:rPr>
          <w:rFonts w:ascii="Times New Roman" w:hAnsi="Times New Roman"/>
          <w:sz w:val="26"/>
          <w:szCs w:val="26"/>
        </w:rPr>
        <w:t>11</w:t>
      </w:r>
      <w:r w:rsidR="00790ECD" w:rsidRPr="00322814">
        <w:rPr>
          <w:rFonts w:ascii="Times New Roman" w:hAnsi="Times New Roman"/>
          <w:sz w:val="26"/>
          <w:szCs w:val="26"/>
        </w:rPr>
        <w:t xml:space="preserve"> cu </w:t>
      </w:r>
      <w:r w:rsidR="00596EE2" w:rsidRPr="00322814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8466F1" w:rsidRPr="00322814">
        <w:rPr>
          <w:rFonts w:ascii="Times New Roman" w:hAnsi="Times New Roman"/>
          <w:sz w:val="26"/>
          <w:szCs w:val="26"/>
        </w:rPr>
        <w:t>950</w:t>
      </w:r>
      <w:r w:rsidR="00132B86" w:rsidRPr="00322814">
        <w:rPr>
          <w:rFonts w:ascii="Times New Roman" w:hAnsi="Times New Roman"/>
          <w:sz w:val="26"/>
          <w:szCs w:val="26"/>
        </w:rPr>
        <w:t xml:space="preserve"> </w:t>
      </w:r>
      <w:r w:rsidRPr="00322814">
        <w:rPr>
          <w:rFonts w:ascii="Times New Roman" w:hAnsi="Times New Roman"/>
          <w:sz w:val="26"/>
          <w:szCs w:val="26"/>
        </w:rPr>
        <w:t>lei;</w:t>
      </w:r>
    </w:p>
    <w:p w:rsidR="00061A1E" w:rsidRPr="00322814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Pentru tulburarea liniștii publice</w:t>
      </w:r>
      <w:r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="008466F1" w:rsidRPr="00322814">
        <w:rPr>
          <w:rFonts w:ascii="Times New Roman" w:hAnsi="Times New Roman"/>
          <w:b/>
          <w:sz w:val="26"/>
          <w:szCs w:val="26"/>
        </w:rPr>
        <w:t>4</w:t>
      </w:r>
      <w:r w:rsidRPr="00322814">
        <w:rPr>
          <w:rFonts w:ascii="Times New Roman" w:hAnsi="Times New Roman"/>
          <w:sz w:val="26"/>
          <w:szCs w:val="26"/>
        </w:rPr>
        <w:t xml:space="preserve"> proces</w:t>
      </w:r>
      <w:r w:rsidR="00790ECD"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>-verbal</w:t>
      </w:r>
      <w:r w:rsidR="00790ECD"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 xml:space="preserve"> de </w:t>
      </w:r>
      <w:r w:rsidR="00790ECD" w:rsidRPr="00322814">
        <w:rPr>
          <w:rFonts w:ascii="Times New Roman" w:hAnsi="Times New Roman"/>
          <w:sz w:val="26"/>
          <w:szCs w:val="26"/>
        </w:rPr>
        <w:t xml:space="preserve">constatare a </w:t>
      </w:r>
      <w:r w:rsidRPr="00322814">
        <w:rPr>
          <w:rFonts w:ascii="Times New Roman" w:hAnsi="Times New Roman"/>
          <w:sz w:val="26"/>
          <w:szCs w:val="26"/>
        </w:rPr>
        <w:t>contravenție</w:t>
      </w:r>
      <w:r w:rsidR="00790ECD" w:rsidRPr="00322814">
        <w:rPr>
          <w:rFonts w:ascii="Times New Roman" w:hAnsi="Times New Roman"/>
          <w:sz w:val="26"/>
          <w:szCs w:val="26"/>
        </w:rPr>
        <w:t xml:space="preserve">i, </w:t>
      </w:r>
      <w:r w:rsidR="008466F1" w:rsidRPr="00322814">
        <w:rPr>
          <w:rFonts w:ascii="Times New Roman" w:hAnsi="Times New Roman"/>
          <w:sz w:val="26"/>
          <w:szCs w:val="26"/>
        </w:rPr>
        <w:t xml:space="preserve">3 cu avertisment scris și 1 </w:t>
      </w:r>
      <w:r w:rsidR="00A15F32" w:rsidRPr="00322814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8466F1" w:rsidRPr="00322814">
        <w:rPr>
          <w:rFonts w:ascii="Times New Roman" w:hAnsi="Times New Roman"/>
          <w:sz w:val="26"/>
          <w:szCs w:val="26"/>
        </w:rPr>
        <w:t>2</w:t>
      </w:r>
      <w:r w:rsidR="00752CF3" w:rsidRPr="00322814">
        <w:rPr>
          <w:rFonts w:ascii="Times New Roman" w:hAnsi="Times New Roman"/>
          <w:sz w:val="26"/>
          <w:szCs w:val="26"/>
        </w:rPr>
        <w:t>00</w:t>
      </w:r>
      <w:r w:rsidR="00D47A10" w:rsidRPr="00322814">
        <w:rPr>
          <w:rFonts w:ascii="Times New Roman" w:hAnsi="Times New Roman"/>
          <w:sz w:val="26"/>
          <w:szCs w:val="26"/>
        </w:rPr>
        <w:t xml:space="preserve"> </w:t>
      </w:r>
      <w:r w:rsidR="00A15F32" w:rsidRPr="00322814">
        <w:rPr>
          <w:rFonts w:ascii="Times New Roman" w:hAnsi="Times New Roman"/>
          <w:sz w:val="26"/>
          <w:szCs w:val="26"/>
        </w:rPr>
        <w:t xml:space="preserve">lei </w:t>
      </w:r>
      <w:r w:rsidRPr="00322814">
        <w:rPr>
          <w:rFonts w:ascii="Times New Roman" w:hAnsi="Times New Roman"/>
          <w:sz w:val="26"/>
          <w:szCs w:val="26"/>
        </w:rPr>
        <w:t>;</w:t>
      </w:r>
    </w:p>
    <w:p w:rsidR="008466F1" w:rsidRPr="00322814" w:rsidRDefault="00790ECD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</w:t>
      </w:r>
      <w:r w:rsidR="0057578D" w:rsidRPr="00322814">
        <w:rPr>
          <w:rFonts w:ascii="Times New Roman" w:hAnsi="Times New Roman"/>
          <w:sz w:val="26"/>
          <w:szCs w:val="26"/>
        </w:rPr>
        <w:t xml:space="preserve">lăsarea în libertate ori fără supraveghere a animalelor care pot prezenta pericol pentru persoane sau bunuri , </w:t>
      </w:r>
      <w:r w:rsidR="008466F1" w:rsidRPr="00322814">
        <w:rPr>
          <w:rFonts w:ascii="Times New Roman" w:hAnsi="Times New Roman"/>
          <w:b/>
          <w:sz w:val="26"/>
          <w:szCs w:val="26"/>
        </w:rPr>
        <w:t>1</w:t>
      </w:r>
      <w:r w:rsidRPr="00322814"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</w:t>
      </w:r>
      <w:r w:rsidR="008466F1" w:rsidRPr="00322814">
        <w:rPr>
          <w:rFonts w:ascii="Times New Roman" w:hAnsi="Times New Roman"/>
          <w:sz w:val="26"/>
          <w:szCs w:val="26"/>
        </w:rPr>
        <w:t>1</w:t>
      </w:r>
      <w:r w:rsidRPr="00322814">
        <w:rPr>
          <w:rFonts w:ascii="Times New Roman" w:hAnsi="Times New Roman"/>
          <w:sz w:val="26"/>
          <w:szCs w:val="26"/>
        </w:rPr>
        <w:t xml:space="preserve">00 lei </w:t>
      </w:r>
      <w:r w:rsidR="008466F1" w:rsidRPr="00322814">
        <w:rPr>
          <w:rFonts w:ascii="Times New Roman" w:hAnsi="Times New Roman"/>
          <w:sz w:val="26"/>
          <w:szCs w:val="26"/>
        </w:rPr>
        <w:t>;</w:t>
      </w:r>
    </w:p>
    <w:p w:rsidR="008466F1" w:rsidRPr="00322814" w:rsidRDefault="008466F1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provocarea de scandal și adresare de injurii </w:t>
      </w:r>
      <w:r w:rsidRPr="00322814">
        <w:rPr>
          <w:rFonts w:ascii="Times New Roman" w:hAnsi="Times New Roman"/>
          <w:b/>
          <w:sz w:val="26"/>
          <w:szCs w:val="26"/>
        </w:rPr>
        <w:t>2</w:t>
      </w:r>
      <w:r w:rsidRPr="00322814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600 lei ;</w:t>
      </w:r>
    </w:p>
    <w:p w:rsidR="00790ECD" w:rsidRPr="00322814" w:rsidRDefault="008466F1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organizarea unei petreceri private tulburând liniștea publică </w:t>
      </w:r>
      <w:r w:rsidRPr="00322814">
        <w:rPr>
          <w:rFonts w:ascii="Times New Roman" w:hAnsi="Times New Roman"/>
          <w:b/>
          <w:sz w:val="26"/>
          <w:szCs w:val="26"/>
        </w:rPr>
        <w:t>1</w:t>
      </w:r>
      <w:r w:rsidRPr="00322814">
        <w:rPr>
          <w:rFonts w:ascii="Times New Roman" w:hAnsi="Times New Roman"/>
          <w:sz w:val="26"/>
          <w:szCs w:val="26"/>
        </w:rPr>
        <w:t xml:space="preserve"> proces-verbal de constatare a contravenției cu avertisment scris</w:t>
      </w:r>
      <w:r w:rsidR="00F97A0B" w:rsidRPr="00322814">
        <w:rPr>
          <w:rFonts w:ascii="Times New Roman" w:hAnsi="Times New Roman"/>
          <w:sz w:val="26"/>
          <w:szCs w:val="26"/>
        </w:rPr>
        <w:t xml:space="preserve"> . </w:t>
      </w:r>
      <w:r w:rsidR="00790ECD" w:rsidRPr="00322814">
        <w:rPr>
          <w:rFonts w:ascii="Times New Roman" w:hAnsi="Times New Roman"/>
          <w:sz w:val="26"/>
          <w:szCs w:val="26"/>
        </w:rPr>
        <w:t xml:space="preserve"> </w:t>
      </w:r>
    </w:p>
    <w:p w:rsidR="00A15F32" w:rsidRPr="00322814" w:rsidRDefault="00A15F32" w:rsidP="00D47A10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322814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F97A0B" w:rsidRPr="00322814">
        <w:rPr>
          <w:rFonts w:ascii="Times New Roman" w:hAnsi="Times New Roman"/>
          <w:b/>
          <w:sz w:val="26"/>
          <w:szCs w:val="26"/>
        </w:rPr>
        <w:t>5</w:t>
      </w:r>
      <w:r w:rsidR="00132B86"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>fapt</w:t>
      </w:r>
      <w:r w:rsidR="00BD5BEB" w:rsidRPr="00322814">
        <w:rPr>
          <w:rFonts w:ascii="Times New Roman" w:hAnsi="Times New Roman"/>
          <w:b/>
          <w:sz w:val="26"/>
          <w:szCs w:val="26"/>
        </w:rPr>
        <w:t>e</w:t>
      </w:r>
      <w:r w:rsidRPr="00322814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322814">
        <w:rPr>
          <w:rFonts w:ascii="Times New Roman" w:hAnsi="Times New Roman"/>
          <w:b/>
          <w:sz w:val="26"/>
          <w:szCs w:val="26"/>
        </w:rPr>
        <w:t>e</w:t>
      </w:r>
      <w:r w:rsidRPr="00322814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322814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F97A0B" w:rsidRPr="00322814">
        <w:rPr>
          <w:rFonts w:ascii="Times New Roman" w:hAnsi="Times New Roman"/>
          <w:sz w:val="26"/>
          <w:szCs w:val="26"/>
        </w:rPr>
        <w:t>5</w:t>
      </w:r>
      <w:r w:rsidRPr="00322814">
        <w:rPr>
          <w:rFonts w:ascii="Times New Roman" w:hAnsi="Times New Roman"/>
          <w:sz w:val="26"/>
          <w:szCs w:val="26"/>
        </w:rPr>
        <w:t xml:space="preserve"> proces</w:t>
      </w:r>
      <w:r w:rsidR="00BD5BEB"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>-verbal</w:t>
      </w:r>
      <w:r w:rsidR="00BD5BEB"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322814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F97A0B" w:rsidRPr="00322814">
        <w:rPr>
          <w:rFonts w:ascii="Times New Roman" w:hAnsi="Times New Roman"/>
          <w:sz w:val="26"/>
          <w:szCs w:val="26"/>
        </w:rPr>
        <w:t>225</w:t>
      </w:r>
      <w:r w:rsidR="00D47A10" w:rsidRPr="00322814">
        <w:rPr>
          <w:rFonts w:ascii="Times New Roman" w:hAnsi="Times New Roman"/>
          <w:sz w:val="26"/>
          <w:szCs w:val="26"/>
        </w:rPr>
        <w:t xml:space="preserve"> lei </w:t>
      </w:r>
      <w:r w:rsidRPr="00322814">
        <w:rPr>
          <w:rFonts w:ascii="Times New Roman" w:hAnsi="Times New Roman"/>
          <w:sz w:val="26"/>
          <w:szCs w:val="26"/>
        </w:rPr>
        <w:t>.</w:t>
      </w:r>
    </w:p>
    <w:p w:rsidR="004250D0" w:rsidRPr="00322814" w:rsidRDefault="004250D0" w:rsidP="004250D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250D0" w:rsidRPr="00322814" w:rsidRDefault="004250D0" w:rsidP="004250D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>HCL 40/2013 – privind circulația autovehiculelor cu masa maximă peste 3,5 t pe raza municipiului – 1 faptă constatată :</w:t>
      </w:r>
    </w:p>
    <w:p w:rsidR="004250D0" w:rsidRPr="00322814" w:rsidRDefault="004250D0" w:rsidP="004250D0">
      <w:pPr>
        <w:pStyle w:val="Frspaiere1"/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Pr="00322814">
        <w:rPr>
          <w:rFonts w:ascii="Times New Roman" w:hAnsi="Times New Roman"/>
          <w:b/>
          <w:sz w:val="26"/>
          <w:szCs w:val="26"/>
        </w:rPr>
        <w:t>1</w:t>
      </w:r>
      <w:r w:rsidRPr="00322814">
        <w:rPr>
          <w:rFonts w:ascii="Times New Roman" w:hAnsi="Times New Roman"/>
          <w:sz w:val="26"/>
          <w:szCs w:val="26"/>
        </w:rPr>
        <w:t xml:space="preserve"> proces-verbal de contravenție cu </w:t>
      </w:r>
      <w:r w:rsidR="00F97A0B" w:rsidRPr="00322814">
        <w:rPr>
          <w:rFonts w:ascii="Times New Roman" w:hAnsi="Times New Roman"/>
          <w:sz w:val="26"/>
          <w:szCs w:val="26"/>
        </w:rPr>
        <w:t>avertisment</w:t>
      </w:r>
      <w:r w:rsidR="00EE3CF8" w:rsidRPr="00322814">
        <w:rPr>
          <w:rFonts w:ascii="Times New Roman" w:hAnsi="Times New Roman"/>
          <w:sz w:val="26"/>
          <w:szCs w:val="26"/>
        </w:rPr>
        <w:t xml:space="preserve"> </w:t>
      </w:r>
      <w:r w:rsidR="00F97A0B" w:rsidRPr="00322814">
        <w:rPr>
          <w:rFonts w:ascii="Times New Roman" w:hAnsi="Times New Roman"/>
          <w:sz w:val="26"/>
          <w:szCs w:val="26"/>
        </w:rPr>
        <w:t xml:space="preserve">scris </w:t>
      </w:r>
      <w:r w:rsidRPr="00322814">
        <w:rPr>
          <w:rFonts w:ascii="Times New Roman" w:hAnsi="Times New Roman"/>
          <w:sz w:val="26"/>
          <w:szCs w:val="26"/>
        </w:rPr>
        <w:t>.</w:t>
      </w:r>
    </w:p>
    <w:p w:rsidR="00F97A0B" w:rsidRPr="00322814" w:rsidRDefault="00F97A0B" w:rsidP="00F97A0B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F97A0B" w:rsidRPr="00322814" w:rsidRDefault="00F97A0B" w:rsidP="00F97A0B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F97A0B" w:rsidRPr="00322814" w:rsidRDefault="00F97A0B" w:rsidP="00F97A0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lastRenderedPageBreak/>
        <w:t xml:space="preserve">HCL 32/2017 – privind Regulamentul de ocupare a domeniului public – </w:t>
      </w:r>
      <w:r w:rsidRPr="00322814">
        <w:rPr>
          <w:rFonts w:ascii="Times New Roman" w:hAnsi="Times New Roman"/>
          <w:b/>
          <w:sz w:val="26"/>
          <w:szCs w:val="26"/>
        </w:rPr>
        <w:t>2</w:t>
      </w:r>
      <w:r w:rsidRPr="00322814">
        <w:rPr>
          <w:rFonts w:ascii="Times New Roman" w:hAnsi="Times New Roman"/>
          <w:b/>
          <w:sz w:val="26"/>
          <w:szCs w:val="26"/>
        </w:rPr>
        <w:t xml:space="preserve"> fapt</w:t>
      </w:r>
      <w:r w:rsidRPr="00322814">
        <w:rPr>
          <w:rFonts w:ascii="Times New Roman" w:hAnsi="Times New Roman"/>
          <w:b/>
          <w:sz w:val="26"/>
          <w:szCs w:val="26"/>
        </w:rPr>
        <w:t>e</w:t>
      </w:r>
      <w:r w:rsidRPr="00322814">
        <w:rPr>
          <w:rFonts w:ascii="Times New Roman" w:hAnsi="Times New Roman"/>
          <w:b/>
          <w:sz w:val="26"/>
          <w:szCs w:val="26"/>
        </w:rPr>
        <w:t xml:space="preserve"> constatat</w:t>
      </w:r>
      <w:r w:rsidRPr="00322814">
        <w:rPr>
          <w:rFonts w:ascii="Times New Roman" w:hAnsi="Times New Roman"/>
          <w:b/>
          <w:sz w:val="26"/>
          <w:szCs w:val="26"/>
        </w:rPr>
        <w:t>e</w:t>
      </w:r>
      <w:r w:rsidRPr="00322814">
        <w:rPr>
          <w:rFonts w:ascii="Times New Roman" w:hAnsi="Times New Roman"/>
          <w:b/>
          <w:sz w:val="26"/>
          <w:szCs w:val="26"/>
        </w:rPr>
        <w:t xml:space="preserve"> :</w:t>
      </w:r>
    </w:p>
    <w:p w:rsidR="00F97A0B" w:rsidRPr="00322814" w:rsidRDefault="00F97A0B" w:rsidP="00F97A0B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Pr="00322814">
        <w:rPr>
          <w:rFonts w:ascii="Times New Roman" w:hAnsi="Times New Roman"/>
          <w:b/>
          <w:sz w:val="26"/>
          <w:szCs w:val="26"/>
        </w:rPr>
        <w:t>2</w:t>
      </w:r>
      <w:r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sz w:val="26"/>
          <w:szCs w:val="26"/>
        </w:rPr>
        <w:t>proces</w:t>
      </w:r>
      <w:r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>-verbal</w:t>
      </w:r>
      <w:r w:rsidRPr="00322814">
        <w:rPr>
          <w:rFonts w:ascii="Times New Roman" w:hAnsi="Times New Roman"/>
          <w:sz w:val="26"/>
          <w:szCs w:val="26"/>
        </w:rPr>
        <w:t>e</w:t>
      </w:r>
      <w:r w:rsidRPr="00322814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Pr="00322814">
        <w:rPr>
          <w:rFonts w:ascii="Times New Roman" w:hAnsi="Times New Roman"/>
          <w:sz w:val="26"/>
          <w:szCs w:val="26"/>
        </w:rPr>
        <w:t>1100</w:t>
      </w:r>
      <w:r w:rsidRPr="00322814">
        <w:rPr>
          <w:rFonts w:ascii="Times New Roman" w:hAnsi="Times New Roman"/>
          <w:sz w:val="26"/>
          <w:szCs w:val="26"/>
        </w:rPr>
        <w:t xml:space="preserve"> lei ;</w:t>
      </w:r>
    </w:p>
    <w:p w:rsidR="00F97A0B" w:rsidRPr="00322814" w:rsidRDefault="00F97A0B" w:rsidP="00F97A0B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322814" w:rsidRPr="00322814" w:rsidRDefault="00322814" w:rsidP="003228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t>OG 55/2002 privind Regimul câinilor periculoși – 1 faptă constatată:</w:t>
      </w:r>
    </w:p>
    <w:p w:rsidR="00322814" w:rsidRPr="00322814" w:rsidRDefault="00322814" w:rsidP="0032281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 xml:space="preserve">nerespectarea prevederilor legale privind </w:t>
      </w:r>
      <w:r w:rsidRPr="003228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purtarea botniței de către câinii periculoși</w:t>
      </w:r>
      <w:r w:rsidRPr="00322814">
        <w:rPr>
          <w:rFonts w:ascii="Times New Roman" w:hAnsi="Times New Roman"/>
          <w:sz w:val="26"/>
          <w:szCs w:val="26"/>
        </w:rPr>
        <w:t xml:space="preserve"> </w:t>
      </w:r>
      <w:r w:rsidRPr="00322814">
        <w:rPr>
          <w:rFonts w:ascii="Times New Roman" w:hAnsi="Times New Roman"/>
          <w:b/>
          <w:sz w:val="26"/>
          <w:szCs w:val="26"/>
        </w:rPr>
        <w:t>1</w:t>
      </w:r>
      <w:r w:rsidRPr="00322814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322814">
        <w:rPr>
          <w:rFonts w:ascii="Times New Roman" w:hAnsi="Times New Roman"/>
          <w:sz w:val="26"/>
          <w:szCs w:val="26"/>
        </w:rPr>
        <w:t xml:space="preserve">verbal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322814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>i</w:t>
      </w:r>
      <w:r w:rsidRPr="00322814">
        <w:rPr>
          <w:rFonts w:ascii="Times New Roman" w:hAnsi="Times New Roman"/>
          <w:sz w:val="26"/>
          <w:szCs w:val="26"/>
        </w:rPr>
        <w:t xml:space="preserve"> cu avertisment scris .   </w:t>
      </w:r>
    </w:p>
    <w:p w:rsidR="004250D0" w:rsidRPr="00322814" w:rsidRDefault="004250D0" w:rsidP="004250D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F7ACB" w:rsidRPr="00322814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322814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322814">
        <w:rPr>
          <w:rFonts w:ascii="Times New Roman" w:hAnsi="Times New Roman"/>
          <w:b/>
          <w:sz w:val="26"/>
          <w:szCs w:val="26"/>
        </w:rPr>
        <w:t>Anexa 1</w:t>
      </w:r>
      <w:r w:rsidRPr="00322814">
        <w:rPr>
          <w:rFonts w:ascii="Times New Roman" w:hAnsi="Times New Roman"/>
          <w:sz w:val="26"/>
          <w:szCs w:val="26"/>
        </w:rPr>
        <w:t xml:space="preserve"> la prezentul Raport.</w:t>
      </w:r>
    </w:p>
    <w:p w:rsidR="00A62E9C" w:rsidRDefault="00A62E9C" w:rsidP="00DE1E23">
      <w:pPr>
        <w:jc w:val="both"/>
        <w:rPr>
          <w:rFonts w:ascii="Times New Roman" w:hAnsi="Times New Roman"/>
          <w:sz w:val="26"/>
          <w:szCs w:val="26"/>
        </w:rPr>
      </w:pPr>
    </w:p>
    <w:p w:rsidR="00322814" w:rsidRDefault="003228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322814" w:rsidRDefault="003228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322814" w:rsidRPr="00322814" w:rsidRDefault="00322814" w:rsidP="00DE1E2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B152E" w:rsidRPr="0032281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32281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>Gabriel Vrînceanu</w:t>
      </w:r>
    </w:p>
    <w:sectPr w:rsidR="001B152E" w:rsidRPr="00322814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1E" w:rsidRDefault="00953D1E" w:rsidP="001D2382">
      <w:pPr>
        <w:spacing w:after="0" w:line="240" w:lineRule="auto"/>
      </w:pPr>
      <w:r>
        <w:separator/>
      </w:r>
    </w:p>
  </w:endnote>
  <w:endnote w:type="continuationSeparator" w:id="0">
    <w:p w:rsidR="00953D1E" w:rsidRDefault="00953D1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22814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1E" w:rsidRDefault="00953D1E" w:rsidP="001D2382">
      <w:pPr>
        <w:spacing w:after="0" w:line="240" w:lineRule="auto"/>
      </w:pPr>
      <w:r>
        <w:separator/>
      </w:r>
    </w:p>
  </w:footnote>
  <w:footnote w:type="continuationSeparator" w:id="0">
    <w:p w:rsidR="00953D1E" w:rsidRDefault="00953D1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53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53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53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93679"/>
    <w:rsid w:val="00095839"/>
    <w:rsid w:val="000A0314"/>
    <w:rsid w:val="000B05B8"/>
    <w:rsid w:val="000C1460"/>
    <w:rsid w:val="000C70FC"/>
    <w:rsid w:val="000D664F"/>
    <w:rsid w:val="000E25E5"/>
    <w:rsid w:val="000E34C9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4E29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B683A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2ABC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47A10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36A0"/>
    <w:rsid w:val="00D8396D"/>
    <w:rsid w:val="00D85BBE"/>
    <w:rsid w:val="00D86FDC"/>
    <w:rsid w:val="00D876F0"/>
    <w:rsid w:val="00D94C90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C2F2-1067-4B61-813F-A166D745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1075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2018-10-08T12:01:00Z</cp:lastPrinted>
  <dcterms:created xsi:type="dcterms:W3CDTF">2018-10-15T05:59:00Z</dcterms:created>
  <dcterms:modified xsi:type="dcterms:W3CDTF">2018-10-18T08:47:00Z</dcterms:modified>
</cp:coreProperties>
</file>