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A9" w:rsidRPr="00AC69A9" w:rsidRDefault="00973BA9" w:rsidP="00973BA9">
      <w:pPr>
        <w:pStyle w:val="NoSpacing"/>
        <w:rPr>
          <w:rFonts w:ascii="Times New Roman" w:hAnsi="Times New Roman"/>
          <w:b/>
        </w:rPr>
      </w:pPr>
      <w:r w:rsidRPr="00AC69A9">
        <w:rPr>
          <w:rFonts w:ascii="Times New Roman" w:hAnsi="Times New Roman"/>
          <w:b/>
        </w:rPr>
        <w:t>DIRECŢIA POLIŢIA LOCALĂ CĂLĂRAŞI</w:t>
      </w:r>
    </w:p>
    <w:p w:rsidR="008B7DAA" w:rsidRPr="00AC69A9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AC69A9">
        <w:rPr>
          <w:rFonts w:ascii="Times New Roman" w:hAnsi="Times New Roman"/>
          <w:b/>
          <w:sz w:val="26"/>
          <w:szCs w:val="26"/>
        </w:rPr>
        <w:t>Nr.</w:t>
      </w:r>
      <w:r w:rsidR="00197FEC"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="003C3754">
        <w:rPr>
          <w:rFonts w:ascii="Times New Roman" w:hAnsi="Times New Roman"/>
          <w:b/>
          <w:sz w:val="26"/>
          <w:szCs w:val="26"/>
        </w:rPr>
        <w:t>1292</w:t>
      </w:r>
      <w:r w:rsidR="006A5EF3"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Pr="00AC69A9">
        <w:rPr>
          <w:rFonts w:ascii="Times New Roman" w:hAnsi="Times New Roman"/>
          <w:b/>
          <w:sz w:val="26"/>
          <w:szCs w:val="26"/>
        </w:rPr>
        <w:t xml:space="preserve">din </w:t>
      </w:r>
      <w:r w:rsidR="00A025F8">
        <w:rPr>
          <w:rFonts w:ascii="Times New Roman" w:hAnsi="Times New Roman"/>
          <w:b/>
          <w:sz w:val="26"/>
          <w:szCs w:val="26"/>
        </w:rPr>
        <w:t>11</w:t>
      </w:r>
      <w:r w:rsidR="00EC5C1E" w:rsidRPr="00AC69A9">
        <w:rPr>
          <w:rFonts w:ascii="Times New Roman" w:hAnsi="Times New Roman"/>
          <w:b/>
          <w:sz w:val="26"/>
          <w:szCs w:val="26"/>
        </w:rPr>
        <w:t>.</w:t>
      </w:r>
      <w:r w:rsidR="00375F9C" w:rsidRPr="00AC69A9">
        <w:rPr>
          <w:rFonts w:ascii="Times New Roman" w:hAnsi="Times New Roman"/>
          <w:b/>
          <w:sz w:val="26"/>
          <w:szCs w:val="26"/>
        </w:rPr>
        <w:t>0</w:t>
      </w:r>
      <w:r w:rsidR="008D4910" w:rsidRPr="00AC69A9">
        <w:rPr>
          <w:rFonts w:ascii="Times New Roman" w:hAnsi="Times New Roman"/>
          <w:b/>
          <w:sz w:val="26"/>
          <w:szCs w:val="26"/>
        </w:rPr>
        <w:t>6</w:t>
      </w:r>
      <w:r w:rsidRPr="00AC69A9">
        <w:rPr>
          <w:rFonts w:ascii="Times New Roman" w:hAnsi="Times New Roman"/>
          <w:b/>
          <w:sz w:val="26"/>
          <w:szCs w:val="26"/>
        </w:rPr>
        <w:t>.201</w:t>
      </w:r>
      <w:r w:rsidR="00375F9C" w:rsidRPr="00AC69A9">
        <w:rPr>
          <w:rFonts w:ascii="Times New Roman" w:hAnsi="Times New Roman"/>
          <w:b/>
          <w:sz w:val="26"/>
          <w:szCs w:val="26"/>
        </w:rPr>
        <w:t>8</w:t>
      </w:r>
    </w:p>
    <w:p w:rsidR="00973BA9" w:rsidRPr="00AC69A9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AC69A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Aprob</w:t>
      </w:r>
    </w:p>
    <w:p w:rsidR="008B7DAA" w:rsidRPr="00AC69A9" w:rsidRDefault="00750A20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AC69A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</w:t>
      </w:r>
      <w:r w:rsidR="008B7DAA" w:rsidRPr="00AC69A9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AC69A9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AC69A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Ing.</w:t>
      </w:r>
    </w:p>
    <w:p w:rsidR="008B7DAA" w:rsidRPr="00AC69A9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AC69A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Anghel Daniel</w:t>
      </w:r>
    </w:p>
    <w:p w:rsidR="00973BA9" w:rsidRPr="00AC69A9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AC69A9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AC69A9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AC69A9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AC69A9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AC69A9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AC69A9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AC69A9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AC69A9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AC69A9">
        <w:rPr>
          <w:rFonts w:ascii="Times New Roman" w:hAnsi="Times New Roman"/>
          <w:b/>
          <w:sz w:val="28"/>
          <w:szCs w:val="28"/>
        </w:rPr>
        <w:t>Ă</w:t>
      </w:r>
      <w:r w:rsidRPr="00AC69A9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AC69A9">
        <w:rPr>
          <w:rFonts w:ascii="Times New Roman" w:hAnsi="Times New Roman"/>
          <w:b/>
          <w:sz w:val="28"/>
          <w:szCs w:val="28"/>
        </w:rPr>
        <w:t>Ș</w:t>
      </w:r>
      <w:r w:rsidRPr="00AC69A9">
        <w:rPr>
          <w:rFonts w:ascii="Times New Roman" w:hAnsi="Times New Roman"/>
          <w:b/>
          <w:sz w:val="28"/>
          <w:szCs w:val="28"/>
        </w:rPr>
        <w:t>TEFAN  DANIEL</w:t>
      </w:r>
    </w:p>
    <w:p w:rsidR="00973BA9" w:rsidRPr="00AC69A9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AC69A9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AC69A9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AC69A9">
        <w:rPr>
          <w:rFonts w:ascii="Times New Roman" w:hAnsi="Times New Roman"/>
          <w:sz w:val="26"/>
          <w:szCs w:val="26"/>
        </w:rPr>
        <w:t>Vă informăm că în perioada</w:t>
      </w:r>
      <w:r w:rsidR="00B46EB1" w:rsidRPr="00AC69A9">
        <w:rPr>
          <w:rFonts w:ascii="Times New Roman" w:hAnsi="Times New Roman"/>
          <w:sz w:val="26"/>
          <w:szCs w:val="26"/>
        </w:rPr>
        <w:t xml:space="preserve"> </w:t>
      </w:r>
      <w:r w:rsidR="00B61B9A"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="00A025F8">
        <w:rPr>
          <w:rFonts w:ascii="Times New Roman" w:hAnsi="Times New Roman"/>
          <w:b/>
          <w:sz w:val="26"/>
          <w:szCs w:val="26"/>
        </w:rPr>
        <w:t>4</w:t>
      </w:r>
      <w:r w:rsidR="008D4910"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="003436BF" w:rsidRPr="00AC69A9">
        <w:rPr>
          <w:rFonts w:ascii="Times New Roman" w:hAnsi="Times New Roman"/>
          <w:b/>
          <w:sz w:val="26"/>
          <w:szCs w:val="26"/>
        </w:rPr>
        <w:t xml:space="preserve">– </w:t>
      </w:r>
      <w:r w:rsidR="00A025F8">
        <w:rPr>
          <w:rFonts w:ascii="Times New Roman" w:hAnsi="Times New Roman"/>
          <w:b/>
          <w:sz w:val="26"/>
          <w:szCs w:val="26"/>
        </w:rPr>
        <w:t>10</w:t>
      </w:r>
      <w:r w:rsidR="003436BF"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="008D4910" w:rsidRPr="00AC69A9">
        <w:rPr>
          <w:rFonts w:ascii="Times New Roman" w:hAnsi="Times New Roman"/>
          <w:b/>
          <w:sz w:val="26"/>
          <w:szCs w:val="26"/>
        </w:rPr>
        <w:t>Iunie</w:t>
      </w:r>
      <w:r w:rsidR="004042B3"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="00446902" w:rsidRPr="00AC69A9">
        <w:rPr>
          <w:rFonts w:ascii="Times New Roman" w:hAnsi="Times New Roman"/>
          <w:b/>
          <w:sz w:val="26"/>
          <w:szCs w:val="26"/>
        </w:rPr>
        <w:t>201</w:t>
      </w:r>
      <w:r w:rsidR="004042B3" w:rsidRPr="00AC69A9">
        <w:rPr>
          <w:rFonts w:ascii="Times New Roman" w:hAnsi="Times New Roman"/>
          <w:b/>
          <w:sz w:val="26"/>
          <w:szCs w:val="26"/>
        </w:rPr>
        <w:t>8</w:t>
      </w:r>
      <w:r w:rsidRPr="00AC69A9">
        <w:rPr>
          <w:rFonts w:ascii="Times New Roman" w:hAnsi="Times New Roman"/>
          <w:b/>
          <w:sz w:val="26"/>
          <w:szCs w:val="26"/>
        </w:rPr>
        <w:t>,</w:t>
      </w:r>
      <w:r w:rsidRPr="00AC69A9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AC69A9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AC69A9">
        <w:rPr>
          <w:rFonts w:ascii="Times New Roman" w:hAnsi="Times New Roman"/>
          <w:sz w:val="26"/>
          <w:szCs w:val="26"/>
        </w:rPr>
        <w:t xml:space="preserve">, </w:t>
      </w:r>
      <w:r w:rsidRPr="00AC69A9">
        <w:rPr>
          <w:rFonts w:ascii="Times New Roman" w:hAnsi="Times New Roman"/>
          <w:b/>
          <w:sz w:val="26"/>
          <w:szCs w:val="26"/>
        </w:rPr>
        <w:t>H.G.nr. 1332/2010</w:t>
      </w:r>
      <w:r w:rsidRPr="00AC69A9">
        <w:rPr>
          <w:rFonts w:ascii="Times New Roman" w:hAnsi="Times New Roman"/>
          <w:sz w:val="26"/>
          <w:szCs w:val="26"/>
        </w:rPr>
        <w:t xml:space="preserve">, </w:t>
      </w:r>
      <w:r w:rsidRPr="00AC69A9">
        <w:rPr>
          <w:rFonts w:ascii="Times New Roman" w:hAnsi="Times New Roman"/>
          <w:b/>
          <w:sz w:val="26"/>
          <w:szCs w:val="26"/>
        </w:rPr>
        <w:t>Planul de Ordine şi Siguranţă Publică al municipiului pe anul 2016</w:t>
      </w:r>
      <w:r w:rsidRPr="00AC69A9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AC69A9">
        <w:rPr>
          <w:rFonts w:ascii="Times New Roman" w:hAnsi="Times New Roman"/>
          <w:sz w:val="26"/>
          <w:szCs w:val="26"/>
        </w:rPr>
        <w:t xml:space="preserve">acolo unde </w:t>
      </w:r>
      <w:r w:rsidRPr="00AC69A9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4042B3" w:rsidRPr="00AC69A9" w:rsidRDefault="004042B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AC69A9">
        <w:rPr>
          <w:rFonts w:ascii="Times New Roman" w:hAnsi="Times New Roman"/>
          <w:sz w:val="26"/>
          <w:szCs w:val="26"/>
        </w:rPr>
        <w:t>În</w:t>
      </w:r>
      <w:r w:rsidR="00111D75" w:rsidRPr="00AC69A9">
        <w:rPr>
          <w:rFonts w:ascii="Times New Roman" w:hAnsi="Times New Roman"/>
          <w:sz w:val="26"/>
          <w:szCs w:val="26"/>
        </w:rPr>
        <w:t xml:space="preserve"> perioada </w:t>
      </w:r>
      <w:r w:rsidR="00106F71">
        <w:rPr>
          <w:rFonts w:ascii="Times New Roman" w:hAnsi="Times New Roman"/>
          <w:b/>
          <w:sz w:val="26"/>
          <w:szCs w:val="26"/>
        </w:rPr>
        <w:t>4</w:t>
      </w:r>
      <w:r w:rsidR="00106F71" w:rsidRPr="00AC69A9">
        <w:rPr>
          <w:rFonts w:ascii="Times New Roman" w:hAnsi="Times New Roman"/>
          <w:b/>
          <w:sz w:val="26"/>
          <w:szCs w:val="26"/>
        </w:rPr>
        <w:t xml:space="preserve"> – </w:t>
      </w:r>
      <w:r w:rsidR="00106F71">
        <w:rPr>
          <w:rFonts w:ascii="Times New Roman" w:hAnsi="Times New Roman"/>
          <w:b/>
          <w:sz w:val="26"/>
          <w:szCs w:val="26"/>
        </w:rPr>
        <w:t>10</w:t>
      </w:r>
      <w:r w:rsidR="00106F71" w:rsidRPr="00AC69A9">
        <w:rPr>
          <w:rFonts w:ascii="Times New Roman" w:hAnsi="Times New Roman"/>
          <w:b/>
          <w:sz w:val="26"/>
          <w:szCs w:val="26"/>
        </w:rPr>
        <w:t xml:space="preserve"> Iunie 2018</w:t>
      </w:r>
      <w:r w:rsidR="008D4910"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Pr="00AC69A9">
        <w:rPr>
          <w:rFonts w:ascii="Times New Roman" w:hAnsi="Times New Roman"/>
          <w:sz w:val="26"/>
          <w:szCs w:val="26"/>
        </w:rPr>
        <w:t xml:space="preserve">Poliția Locală Călărași </w:t>
      </w:r>
      <w:r w:rsidR="00111D75" w:rsidRPr="00AC69A9">
        <w:rPr>
          <w:rFonts w:ascii="Times New Roman" w:hAnsi="Times New Roman"/>
          <w:sz w:val="26"/>
          <w:szCs w:val="26"/>
        </w:rPr>
        <w:t xml:space="preserve">a continuat </w:t>
      </w:r>
      <w:r w:rsidRPr="00AC69A9">
        <w:rPr>
          <w:rFonts w:ascii="Times New Roman" w:hAnsi="Times New Roman"/>
          <w:sz w:val="26"/>
          <w:szCs w:val="26"/>
        </w:rPr>
        <w:t>desfăș</w:t>
      </w:r>
      <w:r w:rsidR="00111D75" w:rsidRPr="00AC69A9">
        <w:rPr>
          <w:rFonts w:ascii="Times New Roman" w:hAnsi="Times New Roman"/>
          <w:sz w:val="26"/>
          <w:szCs w:val="26"/>
        </w:rPr>
        <w:t>urarea</w:t>
      </w:r>
      <w:r w:rsidRPr="00AC69A9">
        <w:rPr>
          <w:rFonts w:ascii="Times New Roman" w:hAnsi="Times New Roman"/>
          <w:sz w:val="26"/>
          <w:szCs w:val="26"/>
        </w:rPr>
        <w:t xml:space="preserve"> </w:t>
      </w:r>
      <w:r w:rsidR="00111D75" w:rsidRPr="00AC69A9">
        <w:rPr>
          <w:rFonts w:ascii="Times New Roman" w:hAnsi="Times New Roman"/>
          <w:sz w:val="26"/>
          <w:szCs w:val="26"/>
        </w:rPr>
        <w:t xml:space="preserve">de </w:t>
      </w:r>
      <w:r w:rsidRPr="00AC69A9">
        <w:rPr>
          <w:rFonts w:ascii="Times New Roman" w:hAnsi="Times New Roman"/>
          <w:sz w:val="26"/>
          <w:szCs w:val="26"/>
        </w:rPr>
        <w:t>acțiuni</w:t>
      </w:r>
      <w:r w:rsidR="00797A11" w:rsidRPr="00AC69A9">
        <w:rPr>
          <w:rFonts w:ascii="Times New Roman" w:hAnsi="Times New Roman"/>
          <w:sz w:val="26"/>
          <w:szCs w:val="26"/>
        </w:rPr>
        <w:t xml:space="preserve"> în sistem integrat</w:t>
      </w:r>
      <w:r w:rsidRPr="00AC69A9">
        <w:rPr>
          <w:rFonts w:ascii="Times New Roman" w:hAnsi="Times New Roman"/>
          <w:sz w:val="26"/>
          <w:szCs w:val="26"/>
        </w:rPr>
        <w:t xml:space="preserve"> în colaborare cu reprezentanții I.P.J. Călărași</w:t>
      </w:r>
      <w:r w:rsidR="005006D8" w:rsidRPr="00AC69A9">
        <w:rPr>
          <w:rFonts w:ascii="Times New Roman" w:hAnsi="Times New Roman"/>
          <w:sz w:val="26"/>
          <w:szCs w:val="26"/>
        </w:rPr>
        <w:t xml:space="preserve">, pentru asigurarea climatului de ordine și liniște publică pe raza municipiului . </w:t>
      </w:r>
    </w:p>
    <w:p w:rsidR="00FF389A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AC69A9">
        <w:rPr>
          <w:rFonts w:ascii="Times New Roman" w:hAnsi="Times New Roman"/>
          <w:sz w:val="26"/>
          <w:szCs w:val="26"/>
        </w:rPr>
        <w:t xml:space="preserve">În perioada </w:t>
      </w:r>
      <w:r w:rsidR="00106F71">
        <w:rPr>
          <w:rFonts w:ascii="Times New Roman" w:hAnsi="Times New Roman"/>
          <w:b/>
          <w:sz w:val="26"/>
          <w:szCs w:val="26"/>
        </w:rPr>
        <w:t>4</w:t>
      </w:r>
      <w:r w:rsidR="00106F71" w:rsidRPr="00AC69A9">
        <w:rPr>
          <w:rFonts w:ascii="Times New Roman" w:hAnsi="Times New Roman"/>
          <w:b/>
          <w:sz w:val="26"/>
          <w:szCs w:val="26"/>
        </w:rPr>
        <w:t xml:space="preserve"> – </w:t>
      </w:r>
      <w:r w:rsidR="00106F71">
        <w:rPr>
          <w:rFonts w:ascii="Times New Roman" w:hAnsi="Times New Roman"/>
          <w:b/>
          <w:sz w:val="26"/>
          <w:szCs w:val="26"/>
        </w:rPr>
        <w:t>10</w:t>
      </w:r>
      <w:r w:rsidR="00106F71" w:rsidRPr="00AC69A9">
        <w:rPr>
          <w:rFonts w:ascii="Times New Roman" w:hAnsi="Times New Roman"/>
          <w:b/>
          <w:sz w:val="26"/>
          <w:szCs w:val="26"/>
        </w:rPr>
        <w:t xml:space="preserve"> Iunie 2018</w:t>
      </w:r>
      <w:r w:rsidR="008D4910"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Pr="00AC69A9">
        <w:rPr>
          <w:rFonts w:ascii="Times New Roman" w:hAnsi="Times New Roman"/>
          <w:sz w:val="26"/>
          <w:szCs w:val="26"/>
        </w:rPr>
        <w:t xml:space="preserve"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F63309" w:rsidRPr="00AC69A9" w:rsidRDefault="00F63309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AC69A9">
        <w:rPr>
          <w:rFonts w:ascii="Times New Roman" w:hAnsi="Times New Roman"/>
          <w:sz w:val="26"/>
          <w:szCs w:val="26"/>
        </w:rPr>
        <w:t xml:space="preserve">În perioada </w:t>
      </w:r>
      <w:r w:rsidR="00106F71">
        <w:rPr>
          <w:rFonts w:ascii="Times New Roman" w:hAnsi="Times New Roman"/>
          <w:b/>
          <w:sz w:val="26"/>
          <w:szCs w:val="26"/>
        </w:rPr>
        <w:t>4</w:t>
      </w:r>
      <w:r w:rsidR="00106F71" w:rsidRPr="00AC69A9">
        <w:rPr>
          <w:rFonts w:ascii="Times New Roman" w:hAnsi="Times New Roman"/>
          <w:b/>
          <w:sz w:val="26"/>
          <w:szCs w:val="26"/>
        </w:rPr>
        <w:t xml:space="preserve"> – </w:t>
      </w:r>
      <w:r w:rsidR="00106F71">
        <w:rPr>
          <w:rFonts w:ascii="Times New Roman" w:hAnsi="Times New Roman"/>
          <w:b/>
          <w:sz w:val="26"/>
          <w:szCs w:val="26"/>
        </w:rPr>
        <w:t>10</w:t>
      </w:r>
      <w:r w:rsidR="00106F71" w:rsidRPr="00AC69A9">
        <w:rPr>
          <w:rFonts w:ascii="Times New Roman" w:hAnsi="Times New Roman"/>
          <w:b/>
          <w:sz w:val="26"/>
          <w:szCs w:val="26"/>
        </w:rPr>
        <w:t xml:space="preserve"> Iunie 2018</w:t>
      </w:r>
      <w:r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Pr="00AC69A9">
        <w:rPr>
          <w:rFonts w:ascii="Times New Roman" w:hAnsi="Times New Roman"/>
          <w:sz w:val="26"/>
          <w:szCs w:val="26"/>
        </w:rPr>
        <w:t>polițiștii locali au acționat pe raza orașului</w:t>
      </w:r>
      <w:r>
        <w:rPr>
          <w:rFonts w:ascii="Times New Roman" w:hAnsi="Times New Roman"/>
          <w:sz w:val="26"/>
          <w:szCs w:val="26"/>
        </w:rPr>
        <w:t xml:space="preserve"> în colaborare cu reprezentanții S.P.G.C.S. Călărași pentru mediatizarea și verificarea respectării prevederilor legale privind populația canină . </w:t>
      </w:r>
    </w:p>
    <w:p w:rsidR="00E1774C" w:rsidRPr="00AC69A9" w:rsidRDefault="00E1774C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AC69A9">
        <w:rPr>
          <w:rFonts w:ascii="Times New Roman" w:hAnsi="Times New Roman"/>
          <w:sz w:val="26"/>
          <w:szCs w:val="26"/>
        </w:rPr>
        <w:t xml:space="preserve">În </w:t>
      </w:r>
      <w:r w:rsidR="008D4910" w:rsidRPr="00AC69A9">
        <w:rPr>
          <w:rFonts w:ascii="Times New Roman" w:hAnsi="Times New Roman"/>
          <w:sz w:val="26"/>
          <w:szCs w:val="26"/>
        </w:rPr>
        <w:t xml:space="preserve">data de </w:t>
      </w:r>
      <w:r w:rsidR="008D4910" w:rsidRPr="00AC69A9">
        <w:rPr>
          <w:rFonts w:ascii="Times New Roman" w:hAnsi="Times New Roman"/>
          <w:b/>
          <w:sz w:val="26"/>
          <w:szCs w:val="26"/>
        </w:rPr>
        <w:t>0</w:t>
      </w:r>
      <w:r w:rsidR="00106F71">
        <w:rPr>
          <w:rFonts w:ascii="Times New Roman" w:hAnsi="Times New Roman"/>
          <w:b/>
          <w:sz w:val="26"/>
          <w:szCs w:val="26"/>
        </w:rPr>
        <w:t>6</w:t>
      </w:r>
      <w:r w:rsidR="008D4910" w:rsidRPr="00AC69A9">
        <w:rPr>
          <w:rFonts w:ascii="Times New Roman" w:hAnsi="Times New Roman"/>
          <w:b/>
          <w:sz w:val="26"/>
          <w:szCs w:val="26"/>
        </w:rPr>
        <w:t xml:space="preserve"> Iunie 2018</w:t>
      </w:r>
      <w:r w:rsidR="008D4910" w:rsidRPr="00AC69A9">
        <w:rPr>
          <w:rFonts w:ascii="Times New Roman" w:hAnsi="Times New Roman"/>
          <w:sz w:val="26"/>
          <w:szCs w:val="26"/>
        </w:rPr>
        <w:t>,</w:t>
      </w:r>
      <w:r w:rsidRPr="00AC69A9">
        <w:rPr>
          <w:rFonts w:ascii="Times New Roman" w:hAnsi="Times New Roman"/>
          <w:sz w:val="26"/>
          <w:szCs w:val="26"/>
        </w:rPr>
        <w:t xml:space="preserve"> polițiștii locali au asigurat măsuri de ordine publică cât și fluidizarea traficului rutier cu ocazia </w:t>
      </w:r>
      <w:r w:rsidR="008D4910" w:rsidRPr="00AC69A9">
        <w:rPr>
          <w:rFonts w:ascii="Times New Roman" w:hAnsi="Times New Roman"/>
          <w:sz w:val="26"/>
          <w:szCs w:val="26"/>
        </w:rPr>
        <w:t xml:space="preserve">manifestărilor de </w:t>
      </w:r>
      <w:r w:rsidR="008D4910" w:rsidRPr="00AC69A9">
        <w:rPr>
          <w:rFonts w:ascii="Times New Roman" w:hAnsi="Times New Roman"/>
          <w:b/>
          <w:sz w:val="26"/>
          <w:szCs w:val="26"/>
        </w:rPr>
        <w:t xml:space="preserve">Ziua </w:t>
      </w:r>
      <w:r w:rsidR="00106F71">
        <w:rPr>
          <w:rFonts w:ascii="Times New Roman" w:hAnsi="Times New Roman"/>
          <w:b/>
          <w:sz w:val="26"/>
          <w:szCs w:val="26"/>
        </w:rPr>
        <w:t xml:space="preserve">Mediului </w:t>
      </w:r>
      <w:r w:rsidR="008D4910" w:rsidRPr="00AC69A9">
        <w:rPr>
          <w:rFonts w:ascii="Times New Roman" w:hAnsi="Times New Roman"/>
          <w:sz w:val="26"/>
          <w:szCs w:val="26"/>
        </w:rPr>
        <w:t>.</w:t>
      </w:r>
    </w:p>
    <w:p w:rsidR="00EC2057" w:rsidRPr="00AC69A9" w:rsidRDefault="00684CE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AC69A9">
        <w:rPr>
          <w:rFonts w:ascii="Times New Roman" w:hAnsi="Times New Roman"/>
          <w:sz w:val="26"/>
          <w:szCs w:val="26"/>
        </w:rPr>
        <w:t>În perioada</w:t>
      </w:r>
      <w:r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="00106F71">
        <w:rPr>
          <w:rFonts w:ascii="Times New Roman" w:hAnsi="Times New Roman"/>
          <w:b/>
          <w:sz w:val="26"/>
          <w:szCs w:val="26"/>
        </w:rPr>
        <w:t>4</w:t>
      </w:r>
      <w:r w:rsidR="00106F71" w:rsidRPr="00AC69A9">
        <w:rPr>
          <w:rFonts w:ascii="Times New Roman" w:hAnsi="Times New Roman"/>
          <w:b/>
          <w:sz w:val="26"/>
          <w:szCs w:val="26"/>
        </w:rPr>
        <w:t xml:space="preserve"> – </w:t>
      </w:r>
      <w:r w:rsidR="00106F71">
        <w:rPr>
          <w:rFonts w:ascii="Times New Roman" w:hAnsi="Times New Roman"/>
          <w:b/>
          <w:sz w:val="26"/>
          <w:szCs w:val="26"/>
        </w:rPr>
        <w:t>10</w:t>
      </w:r>
      <w:r w:rsidR="00106F71" w:rsidRPr="00AC69A9">
        <w:rPr>
          <w:rFonts w:ascii="Times New Roman" w:hAnsi="Times New Roman"/>
          <w:b/>
          <w:sz w:val="26"/>
          <w:szCs w:val="26"/>
        </w:rPr>
        <w:t xml:space="preserve"> Iunie 2018</w:t>
      </w:r>
      <w:r w:rsidR="008D4910"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Pr="00AC69A9">
        <w:rPr>
          <w:rFonts w:ascii="Times New Roman" w:hAnsi="Times New Roman"/>
          <w:sz w:val="26"/>
          <w:szCs w:val="26"/>
        </w:rPr>
        <w:t xml:space="preserve">polițiștii locali au constatat un număr de </w:t>
      </w:r>
      <w:r w:rsidR="007C089A" w:rsidRPr="00AC69A9">
        <w:rPr>
          <w:rFonts w:ascii="Times New Roman" w:hAnsi="Times New Roman"/>
          <w:b/>
          <w:sz w:val="26"/>
          <w:szCs w:val="26"/>
        </w:rPr>
        <w:t>1</w:t>
      </w:r>
      <w:r w:rsidR="003C3754">
        <w:rPr>
          <w:rFonts w:ascii="Times New Roman" w:hAnsi="Times New Roman"/>
          <w:b/>
          <w:sz w:val="26"/>
          <w:szCs w:val="26"/>
        </w:rPr>
        <w:t>66</w:t>
      </w:r>
      <w:r w:rsidR="005D47C2"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AC69A9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3C3754">
        <w:rPr>
          <w:rFonts w:ascii="Times New Roman" w:hAnsi="Times New Roman"/>
          <w:b/>
          <w:sz w:val="26"/>
          <w:szCs w:val="26"/>
        </w:rPr>
        <w:t>8</w:t>
      </w:r>
      <w:r w:rsidR="001A7617" w:rsidRPr="00AC69A9">
        <w:rPr>
          <w:rFonts w:ascii="Times New Roman" w:hAnsi="Times New Roman"/>
          <w:b/>
          <w:sz w:val="26"/>
          <w:szCs w:val="26"/>
        </w:rPr>
        <w:t>8</w:t>
      </w:r>
      <w:r w:rsidR="00383B54">
        <w:rPr>
          <w:rFonts w:ascii="Times New Roman" w:hAnsi="Times New Roman"/>
          <w:b/>
          <w:sz w:val="26"/>
          <w:szCs w:val="26"/>
        </w:rPr>
        <w:t xml:space="preserve"> </w:t>
      </w:r>
      <w:bookmarkStart w:id="0" w:name="_GoBack"/>
      <w:bookmarkEnd w:id="0"/>
      <w:r w:rsidR="00CA7315" w:rsidRPr="00AC69A9">
        <w:rPr>
          <w:rFonts w:ascii="Times New Roman" w:hAnsi="Times New Roman"/>
          <w:sz w:val="26"/>
          <w:szCs w:val="26"/>
        </w:rPr>
        <w:t>sancțiuni contravenționale</w:t>
      </w:r>
      <w:r w:rsidR="00647C1F" w:rsidRPr="00AC69A9">
        <w:rPr>
          <w:rFonts w:ascii="Times New Roman" w:hAnsi="Times New Roman"/>
          <w:sz w:val="26"/>
          <w:szCs w:val="26"/>
        </w:rPr>
        <w:t xml:space="preserve"> și </w:t>
      </w:r>
      <w:r w:rsidR="003C3754">
        <w:rPr>
          <w:rFonts w:ascii="Times New Roman" w:hAnsi="Times New Roman"/>
          <w:b/>
          <w:sz w:val="26"/>
          <w:szCs w:val="26"/>
        </w:rPr>
        <w:t>78</w:t>
      </w:r>
      <w:r w:rsidR="00991C48"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="00647C1F" w:rsidRPr="00AC69A9">
        <w:rPr>
          <w:rFonts w:ascii="Times New Roman" w:hAnsi="Times New Roman"/>
          <w:sz w:val="26"/>
          <w:szCs w:val="26"/>
        </w:rPr>
        <w:t xml:space="preserve">avertismente verbale </w:t>
      </w:r>
      <w:r w:rsidR="00CA7315" w:rsidRPr="00AC69A9">
        <w:rPr>
          <w:rFonts w:ascii="Times New Roman" w:hAnsi="Times New Roman"/>
          <w:sz w:val="26"/>
          <w:szCs w:val="26"/>
        </w:rPr>
        <w:t>, după cum urmează:</w:t>
      </w:r>
    </w:p>
    <w:p w:rsidR="004B4EC1" w:rsidRPr="00AC69A9" w:rsidRDefault="004B4EC1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A7315" w:rsidRPr="00AC69A9" w:rsidRDefault="00CA7315" w:rsidP="00385F2B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C69A9">
        <w:rPr>
          <w:rFonts w:ascii="Times New Roman" w:hAnsi="Times New Roman"/>
          <w:b/>
          <w:sz w:val="26"/>
          <w:szCs w:val="26"/>
        </w:rPr>
        <w:t>OUG nr.</w:t>
      </w:r>
      <w:r w:rsidR="00B52C85"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Pr="00AC69A9">
        <w:rPr>
          <w:rFonts w:ascii="Times New Roman" w:hAnsi="Times New Roman"/>
          <w:b/>
          <w:sz w:val="26"/>
          <w:szCs w:val="26"/>
        </w:rPr>
        <w:t xml:space="preserve">195/2002 – privind </w:t>
      </w:r>
      <w:r w:rsidR="004E7B02" w:rsidRPr="00AC69A9">
        <w:rPr>
          <w:rFonts w:ascii="Times New Roman" w:hAnsi="Times New Roman"/>
          <w:b/>
          <w:sz w:val="26"/>
          <w:szCs w:val="26"/>
        </w:rPr>
        <w:t>circulația pe</w:t>
      </w:r>
      <w:r w:rsidR="00DE049E"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Pr="00AC69A9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673691" w:rsidRPr="00AC69A9">
        <w:rPr>
          <w:rFonts w:ascii="Times New Roman" w:hAnsi="Times New Roman"/>
          <w:b/>
          <w:sz w:val="26"/>
          <w:szCs w:val="26"/>
        </w:rPr>
        <w:t>3</w:t>
      </w:r>
      <w:r w:rsidR="00224232">
        <w:rPr>
          <w:rFonts w:ascii="Times New Roman" w:hAnsi="Times New Roman"/>
          <w:b/>
          <w:sz w:val="26"/>
          <w:szCs w:val="26"/>
        </w:rPr>
        <w:t>0</w:t>
      </w:r>
      <w:r w:rsidR="00F93957"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Pr="00AC69A9">
        <w:rPr>
          <w:rFonts w:ascii="Times New Roman" w:hAnsi="Times New Roman"/>
          <w:b/>
          <w:sz w:val="26"/>
          <w:szCs w:val="26"/>
        </w:rPr>
        <w:t>fapt</w:t>
      </w:r>
      <w:r w:rsidR="00307D89" w:rsidRPr="00AC69A9">
        <w:rPr>
          <w:rFonts w:ascii="Times New Roman" w:hAnsi="Times New Roman"/>
          <w:b/>
          <w:sz w:val="26"/>
          <w:szCs w:val="26"/>
        </w:rPr>
        <w:t>e</w:t>
      </w:r>
      <w:r w:rsidR="00DE049E"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Pr="00AC69A9">
        <w:rPr>
          <w:rFonts w:ascii="Times New Roman" w:hAnsi="Times New Roman"/>
          <w:b/>
          <w:sz w:val="26"/>
          <w:szCs w:val="26"/>
        </w:rPr>
        <w:t>constatat</w:t>
      </w:r>
      <w:r w:rsidR="00307D89" w:rsidRPr="00AC69A9">
        <w:rPr>
          <w:rFonts w:ascii="Times New Roman" w:hAnsi="Times New Roman"/>
          <w:b/>
          <w:sz w:val="26"/>
          <w:szCs w:val="26"/>
        </w:rPr>
        <w:t>e</w:t>
      </w:r>
      <w:r w:rsidR="00712A1D" w:rsidRPr="00AC69A9">
        <w:rPr>
          <w:rFonts w:ascii="Times New Roman" w:hAnsi="Times New Roman"/>
          <w:b/>
          <w:sz w:val="26"/>
          <w:szCs w:val="26"/>
        </w:rPr>
        <w:t>:</w:t>
      </w:r>
    </w:p>
    <w:p w:rsidR="00A86062" w:rsidRPr="00AC69A9" w:rsidRDefault="00A86062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AC69A9">
        <w:rPr>
          <w:rFonts w:ascii="Times New Roman" w:hAnsi="Times New Roman"/>
          <w:sz w:val="26"/>
          <w:szCs w:val="26"/>
        </w:rPr>
        <w:t>Pentru nerespectarea semnificației indicatorului rutier “</w:t>
      </w:r>
      <w:r w:rsidR="005006D8" w:rsidRPr="00AC69A9">
        <w:rPr>
          <w:rFonts w:ascii="Times New Roman" w:hAnsi="Times New Roman"/>
          <w:sz w:val="26"/>
          <w:szCs w:val="26"/>
        </w:rPr>
        <w:t>Oprirea Interzisă</w:t>
      </w:r>
      <w:r w:rsidRPr="00AC69A9">
        <w:rPr>
          <w:rFonts w:ascii="Times New Roman" w:hAnsi="Times New Roman"/>
          <w:sz w:val="26"/>
          <w:szCs w:val="26"/>
        </w:rPr>
        <w:t xml:space="preserve">” – </w:t>
      </w:r>
      <w:r w:rsidR="00224232">
        <w:rPr>
          <w:rFonts w:ascii="Times New Roman" w:hAnsi="Times New Roman"/>
          <w:sz w:val="26"/>
          <w:szCs w:val="26"/>
        </w:rPr>
        <w:t>23</w:t>
      </w:r>
      <w:r w:rsidRPr="00AC69A9">
        <w:rPr>
          <w:rFonts w:ascii="Times New Roman" w:hAnsi="Times New Roman"/>
          <w:sz w:val="26"/>
          <w:szCs w:val="26"/>
        </w:rPr>
        <w:t xml:space="preserve"> proces</w:t>
      </w:r>
      <w:r w:rsidR="00BD3012" w:rsidRPr="00AC69A9">
        <w:rPr>
          <w:rFonts w:ascii="Times New Roman" w:hAnsi="Times New Roman"/>
          <w:sz w:val="26"/>
          <w:szCs w:val="26"/>
        </w:rPr>
        <w:t>e</w:t>
      </w:r>
      <w:r w:rsidR="005176E7" w:rsidRPr="00AC69A9">
        <w:rPr>
          <w:rFonts w:ascii="Times New Roman" w:hAnsi="Times New Roman"/>
          <w:sz w:val="26"/>
          <w:szCs w:val="26"/>
        </w:rPr>
        <w:t>-</w:t>
      </w:r>
      <w:r w:rsidRPr="00AC69A9">
        <w:rPr>
          <w:rFonts w:ascii="Times New Roman" w:hAnsi="Times New Roman"/>
          <w:sz w:val="26"/>
          <w:szCs w:val="26"/>
        </w:rPr>
        <w:t>verbal</w:t>
      </w:r>
      <w:r w:rsidR="00BD3012" w:rsidRPr="00AC69A9">
        <w:rPr>
          <w:rFonts w:ascii="Times New Roman" w:hAnsi="Times New Roman"/>
          <w:sz w:val="26"/>
          <w:szCs w:val="26"/>
        </w:rPr>
        <w:t>e</w:t>
      </w:r>
      <w:r w:rsidRPr="00AC69A9">
        <w:rPr>
          <w:rFonts w:ascii="Times New Roman" w:hAnsi="Times New Roman"/>
          <w:sz w:val="26"/>
          <w:szCs w:val="26"/>
        </w:rPr>
        <w:t xml:space="preserve"> de constatare a contravenției</w:t>
      </w:r>
      <w:r w:rsidR="00D53C3F" w:rsidRPr="00AC69A9">
        <w:rPr>
          <w:rFonts w:ascii="Times New Roman" w:hAnsi="Times New Roman"/>
          <w:sz w:val="26"/>
          <w:szCs w:val="26"/>
        </w:rPr>
        <w:t xml:space="preserve">, </w:t>
      </w:r>
      <w:r w:rsidR="00224232">
        <w:rPr>
          <w:rFonts w:ascii="Times New Roman" w:hAnsi="Times New Roman"/>
          <w:sz w:val="26"/>
          <w:szCs w:val="26"/>
        </w:rPr>
        <w:t>15</w:t>
      </w:r>
      <w:r w:rsidR="00D53C3F" w:rsidRPr="00AC69A9">
        <w:rPr>
          <w:rFonts w:ascii="Times New Roman" w:hAnsi="Times New Roman"/>
          <w:sz w:val="26"/>
          <w:szCs w:val="26"/>
        </w:rPr>
        <w:t xml:space="preserve"> cu avertisment scris și </w:t>
      </w:r>
      <w:r w:rsidR="00224232">
        <w:rPr>
          <w:rFonts w:ascii="Times New Roman" w:hAnsi="Times New Roman"/>
          <w:sz w:val="26"/>
          <w:szCs w:val="26"/>
        </w:rPr>
        <w:t xml:space="preserve">8 </w:t>
      </w:r>
      <w:r w:rsidR="00BD3012" w:rsidRPr="00AC69A9">
        <w:rPr>
          <w:rFonts w:ascii="Times New Roman" w:hAnsi="Times New Roman"/>
          <w:sz w:val="26"/>
          <w:szCs w:val="26"/>
        </w:rPr>
        <w:t>cu a</w:t>
      </w:r>
      <w:r w:rsidR="007D4C6C" w:rsidRPr="00AC69A9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D53C3F" w:rsidRPr="00AC69A9">
        <w:rPr>
          <w:rFonts w:ascii="Times New Roman" w:hAnsi="Times New Roman"/>
          <w:sz w:val="26"/>
          <w:szCs w:val="26"/>
        </w:rPr>
        <w:t>2</w:t>
      </w:r>
      <w:r w:rsidR="00224232">
        <w:rPr>
          <w:rFonts w:ascii="Times New Roman" w:hAnsi="Times New Roman"/>
          <w:sz w:val="26"/>
          <w:szCs w:val="26"/>
        </w:rPr>
        <w:t>320</w:t>
      </w:r>
      <w:r w:rsidR="007D4C6C" w:rsidRPr="00AC69A9">
        <w:rPr>
          <w:rFonts w:ascii="Times New Roman" w:hAnsi="Times New Roman"/>
          <w:sz w:val="26"/>
          <w:szCs w:val="26"/>
        </w:rPr>
        <w:t xml:space="preserve"> lei</w:t>
      </w:r>
      <w:r w:rsidR="00BD3012" w:rsidRPr="00AC69A9">
        <w:rPr>
          <w:rFonts w:ascii="Times New Roman" w:hAnsi="Times New Roman"/>
          <w:sz w:val="26"/>
          <w:szCs w:val="26"/>
        </w:rPr>
        <w:t xml:space="preserve"> </w:t>
      </w:r>
      <w:r w:rsidR="005F3059" w:rsidRPr="00AC69A9">
        <w:rPr>
          <w:rFonts w:ascii="Times New Roman" w:hAnsi="Times New Roman"/>
          <w:sz w:val="26"/>
          <w:szCs w:val="26"/>
        </w:rPr>
        <w:t>plu</w:t>
      </w:r>
      <w:r w:rsidR="0024427C" w:rsidRPr="00AC69A9">
        <w:rPr>
          <w:rFonts w:ascii="Times New Roman" w:hAnsi="Times New Roman"/>
          <w:sz w:val="26"/>
          <w:szCs w:val="26"/>
        </w:rPr>
        <w:t xml:space="preserve">s </w:t>
      </w:r>
      <w:r w:rsidR="00224232">
        <w:rPr>
          <w:rFonts w:ascii="Times New Roman" w:hAnsi="Times New Roman"/>
          <w:sz w:val="26"/>
          <w:szCs w:val="26"/>
        </w:rPr>
        <w:t>46</w:t>
      </w:r>
      <w:r w:rsidRPr="00AC69A9">
        <w:rPr>
          <w:rFonts w:ascii="Times New Roman" w:hAnsi="Times New Roman"/>
          <w:sz w:val="26"/>
          <w:szCs w:val="26"/>
        </w:rPr>
        <w:t xml:space="preserve"> puncte penalizare </w:t>
      </w:r>
      <w:r w:rsidR="00F34797" w:rsidRPr="00AC69A9">
        <w:rPr>
          <w:rFonts w:ascii="Times New Roman" w:hAnsi="Times New Roman"/>
          <w:sz w:val="26"/>
          <w:szCs w:val="26"/>
        </w:rPr>
        <w:t>;</w:t>
      </w:r>
    </w:p>
    <w:p w:rsidR="00673691" w:rsidRDefault="00673691" w:rsidP="00673691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AC69A9">
        <w:rPr>
          <w:rFonts w:ascii="Times New Roman" w:hAnsi="Times New Roman"/>
          <w:sz w:val="26"/>
          <w:szCs w:val="26"/>
        </w:rPr>
        <w:t xml:space="preserve">Pentru nerespectarea semnificației indicatorului rutier “Acces Interzis” – </w:t>
      </w:r>
      <w:r w:rsidR="00224232">
        <w:rPr>
          <w:rFonts w:ascii="Times New Roman" w:hAnsi="Times New Roman"/>
          <w:sz w:val="26"/>
          <w:szCs w:val="26"/>
        </w:rPr>
        <w:t>5</w:t>
      </w:r>
      <w:r w:rsidRPr="00AC69A9">
        <w:rPr>
          <w:rFonts w:ascii="Times New Roman" w:hAnsi="Times New Roman"/>
          <w:sz w:val="26"/>
          <w:szCs w:val="26"/>
        </w:rPr>
        <w:t xml:space="preserve"> procese-verbale de constatare a contravenției</w:t>
      </w:r>
      <w:r w:rsidR="00224232">
        <w:rPr>
          <w:rFonts w:ascii="Times New Roman" w:hAnsi="Times New Roman"/>
          <w:sz w:val="26"/>
          <w:szCs w:val="26"/>
        </w:rPr>
        <w:t xml:space="preserve">, 2 </w:t>
      </w:r>
      <w:r w:rsidRPr="00AC69A9">
        <w:rPr>
          <w:rFonts w:ascii="Times New Roman" w:hAnsi="Times New Roman"/>
          <w:sz w:val="26"/>
          <w:szCs w:val="26"/>
        </w:rPr>
        <w:t xml:space="preserve">cu avertisment scris </w:t>
      </w:r>
      <w:r w:rsidR="00224232">
        <w:rPr>
          <w:rFonts w:ascii="Times New Roman" w:hAnsi="Times New Roman"/>
          <w:sz w:val="26"/>
          <w:szCs w:val="26"/>
        </w:rPr>
        <w:t xml:space="preserve">și 3 cu amendă contravențională în valoare de 870 lei </w:t>
      </w:r>
      <w:r w:rsidRPr="00AC69A9">
        <w:rPr>
          <w:rFonts w:ascii="Times New Roman" w:hAnsi="Times New Roman"/>
          <w:sz w:val="26"/>
          <w:szCs w:val="26"/>
        </w:rPr>
        <w:t xml:space="preserve">plus </w:t>
      </w:r>
      <w:r w:rsidR="00224232">
        <w:rPr>
          <w:rFonts w:ascii="Times New Roman" w:hAnsi="Times New Roman"/>
          <w:sz w:val="26"/>
          <w:szCs w:val="26"/>
        </w:rPr>
        <w:t>10</w:t>
      </w:r>
      <w:r w:rsidRPr="00AC69A9">
        <w:rPr>
          <w:rFonts w:ascii="Times New Roman" w:hAnsi="Times New Roman"/>
          <w:sz w:val="26"/>
          <w:szCs w:val="26"/>
        </w:rPr>
        <w:t xml:space="preserve"> puncte penalizare .</w:t>
      </w:r>
    </w:p>
    <w:p w:rsidR="00224232" w:rsidRDefault="00224232" w:rsidP="00673691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traversarea drumului public prin loc nepermis 1 proces-verbal de contravenție cu avertisment scris </w:t>
      </w:r>
      <w:r>
        <w:rPr>
          <w:rFonts w:ascii="Times New Roman" w:hAnsi="Times New Roman"/>
          <w:sz w:val="26"/>
          <w:szCs w:val="26"/>
          <w:lang w:val="en-US"/>
        </w:rPr>
        <w:t>;</w:t>
      </w:r>
    </w:p>
    <w:p w:rsidR="00224232" w:rsidRDefault="00DD14FE" w:rsidP="00673691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Pentru nerespectarea prevederilor legale impuse conducătorilor de atelaje hipo 1 proces-verbal de contravenție cu avertisment scris . </w:t>
      </w:r>
    </w:p>
    <w:p w:rsidR="00DD14FE" w:rsidRPr="00AC69A9" w:rsidRDefault="00DD14FE" w:rsidP="00DD14FE">
      <w:pPr>
        <w:pStyle w:val="Frspaiere1"/>
        <w:ind w:left="1068"/>
        <w:contextualSpacing/>
        <w:jc w:val="both"/>
        <w:rPr>
          <w:rFonts w:ascii="Times New Roman" w:hAnsi="Times New Roman"/>
          <w:sz w:val="26"/>
          <w:szCs w:val="26"/>
        </w:rPr>
      </w:pPr>
    </w:p>
    <w:p w:rsidR="004E7B02" w:rsidRPr="00AC69A9" w:rsidRDefault="00CA4F6F" w:rsidP="0000448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C69A9">
        <w:rPr>
          <w:rFonts w:ascii="Times New Roman" w:hAnsi="Times New Roman"/>
          <w:b/>
          <w:sz w:val="26"/>
          <w:szCs w:val="26"/>
        </w:rPr>
        <w:t>H.C.L. nr.219/2008 – Regulamentul de gospodărire co</w:t>
      </w:r>
      <w:r w:rsidR="00203738" w:rsidRPr="00AC69A9">
        <w:rPr>
          <w:rFonts w:ascii="Times New Roman" w:hAnsi="Times New Roman"/>
          <w:b/>
          <w:sz w:val="26"/>
          <w:szCs w:val="26"/>
        </w:rPr>
        <w:t>munală</w:t>
      </w:r>
      <w:r w:rsidR="00704059" w:rsidRPr="00AC69A9">
        <w:rPr>
          <w:rFonts w:ascii="Times New Roman" w:hAnsi="Times New Roman"/>
          <w:b/>
          <w:sz w:val="26"/>
          <w:szCs w:val="26"/>
        </w:rPr>
        <w:t xml:space="preserve"> al</w:t>
      </w:r>
      <w:r w:rsidR="00C06C33"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Pr="00AC69A9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AC69A9">
        <w:rPr>
          <w:rFonts w:ascii="Times New Roman" w:hAnsi="Times New Roman"/>
          <w:b/>
          <w:sz w:val="26"/>
          <w:szCs w:val="26"/>
        </w:rPr>
        <w:t>–</w:t>
      </w:r>
      <w:r w:rsidR="001C374B"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="009A64F2" w:rsidRPr="00AC69A9">
        <w:rPr>
          <w:rFonts w:ascii="Times New Roman" w:hAnsi="Times New Roman"/>
          <w:b/>
          <w:sz w:val="26"/>
          <w:szCs w:val="26"/>
        </w:rPr>
        <w:t>2</w:t>
      </w:r>
      <w:r w:rsidR="00DD14FE">
        <w:rPr>
          <w:rFonts w:ascii="Times New Roman" w:hAnsi="Times New Roman"/>
          <w:b/>
          <w:sz w:val="26"/>
          <w:szCs w:val="26"/>
        </w:rPr>
        <w:t>5</w:t>
      </w:r>
      <w:r w:rsidR="006842A6"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="00704059" w:rsidRPr="00AC69A9">
        <w:rPr>
          <w:rFonts w:ascii="Times New Roman" w:hAnsi="Times New Roman"/>
          <w:b/>
          <w:sz w:val="26"/>
          <w:szCs w:val="26"/>
        </w:rPr>
        <w:t>fapte constatate</w:t>
      </w:r>
      <w:r w:rsidR="001C374B" w:rsidRPr="00AC69A9">
        <w:rPr>
          <w:rFonts w:ascii="Times New Roman" w:hAnsi="Times New Roman"/>
          <w:b/>
          <w:sz w:val="26"/>
          <w:szCs w:val="26"/>
        </w:rPr>
        <w:t>:</w:t>
      </w:r>
    </w:p>
    <w:p w:rsidR="00C3659B" w:rsidRPr="00AC69A9" w:rsidRDefault="00C3659B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AC69A9">
        <w:rPr>
          <w:rFonts w:ascii="Times New Roman" w:hAnsi="Times New Roman"/>
          <w:sz w:val="26"/>
          <w:szCs w:val="26"/>
          <w:lang w:eastAsia="ro-RO"/>
        </w:rPr>
        <w:t>Pentru persoane ce au aruncat gunoaie (semințe, ambalaje, etc.) pe domeniul public</w:t>
      </w:r>
      <w:r w:rsidR="00B50EE1" w:rsidRPr="00AC69A9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DD14FE">
        <w:rPr>
          <w:rFonts w:ascii="Times New Roman" w:hAnsi="Times New Roman"/>
          <w:sz w:val="26"/>
          <w:szCs w:val="26"/>
          <w:lang w:eastAsia="ro-RO"/>
        </w:rPr>
        <w:t>17</w:t>
      </w:r>
      <w:r w:rsidR="00A511BA" w:rsidRPr="00AC69A9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B50EE1" w:rsidRPr="00AC69A9">
        <w:rPr>
          <w:rFonts w:ascii="Times New Roman" w:hAnsi="Times New Roman"/>
          <w:sz w:val="26"/>
          <w:szCs w:val="26"/>
          <w:lang w:eastAsia="ro-RO"/>
        </w:rPr>
        <w:t>proces</w:t>
      </w:r>
      <w:r w:rsidR="00444B52" w:rsidRPr="00AC69A9">
        <w:rPr>
          <w:rFonts w:ascii="Times New Roman" w:hAnsi="Times New Roman"/>
          <w:sz w:val="26"/>
          <w:szCs w:val="26"/>
          <w:lang w:eastAsia="ro-RO"/>
        </w:rPr>
        <w:t>e</w:t>
      </w:r>
      <w:r w:rsidR="005176E7" w:rsidRPr="00AC69A9">
        <w:rPr>
          <w:rFonts w:ascii="Times New Roman" w:hAnsi="Times New Roman"/>
          <w:sz w:val="26"/>
          <w:szCs w:val="26"/>
          <w:lang w:eastAsia="ro-RO"/>
        </w:rPr>
        <w:t>-</w:t>
      </w:r>
      <w:r w:rsidR="00B50EE1" w:rsidRPr="00AC69A9">
        <w:rPr>
          <w:rFonts w:ascii="Times New Roman" w:hAnsi="Times New Roman"/>
          <w:sz w:val="26"/>
          <w:szCs w:val="26"/>
          <w:lang w:eastAsia="ro-RO"/>
        </w:rPr>
        <w:t>verbal</w:t>
      </w:r>
      <w:r w:rsidR="00444B52" w:rsidRPr="00AC69A9">
        <w:rPr>
          <w:rFonts w:ascii="Times New Roman" w:hAnsi="Times New Roman"/>
          <w:sz w:val="26"/>
          <w:szCs w:val="26"/>
          <w:lang w:eastAsia="ro-RO"/>
        </w:rPr>
        <w:t>e</w:t>
      </w:r>
      <w:r w:rsidR="00B50EE1" w:rsidRPr="00AC69A9">
        <w:rPr>
          <w:rFonts w:ascii="Times New Roman" w:hAnsi="Times New Roman"/>
          <w:sz w:val="26"/>
          <w:szCs w:val="26"/>
          <w:lang w:eastAsia="ro-RO"/>
        </w:rPr>
        <w:t xml:space="preserve"> de contravenție</w:t>
      </w:r>
      <w:r w:rsidR="00444B52" w:rsidRPr="00AC69A9">
        <w:rPr>
          <w:rFonts w:ascii="Times New Roman" w:hAnsi="Times New Roman"/>
          <w:sz w:val="26"/>
          <w:szCs w:val="26"/>
          <w:lang w:eastAsia="ro-RO"/>
        </w:rPr>
        <w:t xml:space="preserve">, </w:t>
      </w:r>
      <w:r w:rsidR="00DD14FE">
        <w:rPr>
          <w:rFonts w:ascii="Times New Roman" w:hAnsi="Times New Roman"/>
          <w:sz w:val="26"/>
          <w:szCs w:val="26"/>
          <w:lang w:eastAsia="ro-RO"/>
        </w:rPr>
        <w:t xml:space="preserve">11 </w:t>
      </w:r>
      <w:r w:rsidR="00444B52" w:rsidRPr="00AC69A9">
        <w:rPr>
          <w:rFonts w:ascii="Times New Roman" w:hAnsi="Times New Roman"/>
          <w:sz w:val="26"/>
          <w:szCs w:val="26"/>
          <w:lang w:eastAsia="ro-RO"/>
        </w:rPr>
        <w:t xml:space="preserve">cu avertisment scris și </w:t>
      </w:r>
      <w:r w:rsidR="00DD14FE">
        <w:rPr>
          <w:rFonts w:ascii="Times New Roman" w:hAnsi="Times New Roman"/>
          <w:sz w:val="26"/>
          <w:szCs w:val="26"/>
          <w:lang w:eastAsia="ro-RO"/>
        </w:rPr>
        <w:t>6</w:t>
      </w:r>
      <w:r w:rsidR="00444B52" w:rsidRPr="00AC69A9">
        <w:rPr>
          <w:rFonts w:ascii="Times New Roman" w:hAnsi="Times New Roman"/>
          <w:sz w:val="26"/>
          <w:szCs w:val="26"/>
          <w:lang w:eastAsia="ro-RO"/>
        </w:rPr>
        <w:t xml:space="preserve"> cu amendă contravențională în valoare de </w:t>
      </w:r>
      <w:r w:rsidR="00DD14FE">
        <w:rPr>
          <w:rFonts w:ascii="Times New Roman" w:hAnsi="Times New Roman"/>
          <w:sz w:val="26"/>
          <w:szCs w:val="26"/>
          <w:lang w:eastAsia="ro-RO"/>
        </w:rPr>
        <w:t>400</w:t>
      </w:r>
      <w:r w:rsidR="00A511BA" w:rsidRPr="00AC69A9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444B52" w:rsidRPr="00AC69A9">
        <w:rPr>
          <w:rFonts w:ascii="Times New Roman" w:hAnsi="Times New Roman"/>
          <w:sz w:val="26"/>
          <w:szCs w:val="26"/>
          <w:lang w:eastAsia="ro-RO"/>
        </w:rPr>
        <w:t>lei</w:t>
      </w:r>
      <w:r w:rsidR="00D00B78" w:rsidRPr="00AC69A9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AC69A9">
        <w:rPr>
          <w:rFonts w:ascii="Times New Roman" w:hAnsi="Times New Roman"/>
          <w:sz w:val="26"/>
          <w:szCs w:val="26"/>
          <w:lang w:eastAsia="ro-RO"/>
        </w:rPr>
        <w:t>;</w:t>
      </w:r>
    </w:p>
    <w:p w:rsidR="009E2A9A" w:rsidRPr="00AC69A9" w:rsidRDefault="00596EE2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AC69A9"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DD14FE">
        <w:rPr>
          <w:rFonts w:ascii="Times New Roman" w:hAnsi="Times New Roman"/>
          <w:sz w:val="26"/>
          <w:szCs w:val="26"/>
          <w:lang w:eastAsia="ro-RO"/>
        </w:rPr>
        <w:t>parcarea autoturismului pe spațiul verde aparținând domeniului public</w:t>
      </w:r>
      <w:r w:rsidRPr="00AC69A9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DD14FE">
        <w:rPr>
          <w:rFonts w:ascii="Times New Roman" w:hAnsi="Times New Roman"/>
          <w:sz w:val="26"/>
          <w:szCs w:val="26"/>
          <w:lang w:eastAsia="ro-RO"/>
        </w:rPr>
        <w:t>3</w:t>
      </w:r>
      <w:r w:rsidRPr="00AC69A9">
        <w:rPr>
          <w:rFonts w:ascii="Times New Roman" w:hAnsi="Times New Roman"/>
          <w:sz w:val="26"/>
          <w:szCs w:val="26"/>
          <w:lang w:eastAsia="ro-RO"/>
        </w:rPr>
        <w:t xml:space="preserve"> proces</w:t>
      </w:r>
      <w:r w:rsidR="00FF1408" w:rsidRPr="00AC69A9">
        <w:rPr>
          <w:rFonts w:ascii="Times New Roman" w:hAnsi="Times New Roman"/>
          <w:sz w:val="26"/>
          <w:szCs w:val="26"/>
          <w:lang w:eastAsia="ro-RO"/>
        </w:rPr>
        <w:t>e</w:t>
      </w:r>
      <w:r w:rsidRPr="00AC69A9">
        <w:rPr>
          <w:rFonts w:ascii="Times New Roman" w:hAnsi="Times New Roman"/>
          <w:sz w:val="26"/>
          <w:szCs w:val="26"/>
          <w:lang w:eastAsia="ro-RO"/>
        </w:rPr>
        <w:t>-verbal</w:t>
      </w:r>
      <w:r w:rsidR="00FF1408" w:rsidRPr="00AC69A9">
        <w:rPr>
          <w:rFonts w:ascii="Times New Roman" w:hAnsi="Times New Roman"/>
          <w:sz w:val="26"/>
          <w:szCs w:val="26"/>
          <w:lang w:eastAsia="ro-RO"/>
        </w:rPr>
        <w:t>e</w:t>
      </w:r>
      <w:r w:rsidRPr="00AC69A9">
        <w:rPr>
          <w:rFonts w:ascii="Times New Roman" w:hAnsi="Times New Roman"/>
          <w:sz w:val="26"/>
          <w:szCs w:val="26"/>
          <w:lang w:eastAsia="ro-RO"/>
        </w:rPr>
        <w:t xml:space="preserve"> de contravenție</w:t>
      </w:r>
      <w:r w:rsidR="00DD14FE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FF1408" w:rsidRPr="00AC69A9">
        <w:rPr>
          <w:rFonts w:ascii="Times New Roman" w:hAnsi="Times New Roman"/>
          <w:sz w:val="26"/>
          <w:szCs w:val="26"/>
          <w:lang w:eastAsia="ro-RO"/>
        </w:rPr>
        <w:t>cu avertisment scris</w:t>
      </w:r>
      <w:r w:rsidR="00DD14FE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9E2A9A" w:rsidRPr="00AC69A9">
        <w:rPr>
          <w:rFonts w:ascii="Times New Roman" w:hAnsi="Times New Roman"/>
          <w:sz w:val="26"/>
          <w:szCs w:val="26"/>
          <w:lang w:eastAsia="ro-RO"/>
        </w:rPr>
        <w:t>;</w:t>
      </w:r>
    </w:p>
    <w:p w:rsidR="00A42CFF" w:rsidRPr="00AC69A9" w:rsidRDefault="00A42CFF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AC69A9"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DD14FE">
        <w:rPr>
          <w:rFonts w:ascii="Times New Roman" w:hAnsi="Times New Roman"/>
          <w:sz w:val="26"/>
          <w:szCs w:val="26"/>
          <w:lang w:eastAsia="ro-RO"/>
        </w:rPr>
        <w:t>auto urcat pe trotuar în vederea aprovizionării cu marfă</w:t>
      </w:r>
      <w:r w:rsidRPr="00AC69A9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D53C3F" w:rsidRPr="00AC69A9">
        <w:rPr>
          <w:rFonts w:ascii="Times New Roman" w:hAnsi="Times New Roman"/>
          <w:sz w:val="26"/>
          <w:szCs w:val="26"/>
          <w:lang w:eastAsia="ro-RO"/>
        </w:rPr>
        <w:t>2</w:t>
      </w:r>
      <w:r w:rsidRPr="00AC69A9">
        <w:rPr>
          <w:rFonts w:ascii="Times New Roman" w:hAnsi="Times New Roman"/>
          <w:sz w:val="26"/>
          <w:szCs w:val="26"/>
          <w:lang w:eastAsia="ro-RO"/>
        </w:rPr>
        <w:t xml:space="preserve"> proces</w:t>
      </w:r>
      <w:r w:rsidR="00D53C3F" w:rsidRPr="00AC69A9">
        <w:rPr>
          <w:rFonts w:ascii="Times New Roman" w:hAnsi="Times New Roman"/>
          <w:sz w:val="26"/>
          <w:szCs w:val="26"/>
          <w:lang w:eastAsia="ro-RO"/>
        </w:rPr>
        <w:t>e</w:t>
      </w:r>
      <w:r w:rsidRPr="00AC69A9">
        <w:rPr>
          <w:rFonts w:ascii="Times New Roman" w:hAnsi="Times New Roman"/>
          <w:sz w:val="26"/>
          <w:szCs w:val="26"/>
          <w:lang w:eastAsia="ro-RO"/>
        </w:rPr>
        <w:t>-verbal</w:t>
      </w:r>
      <w:r w:rsidR="00D53C3F" w:rsidRPr="00AC69A9">
        <w:rPr>
          <w:rFonts w:ascii="Times New Roman" w:hAnsi="Times New Roman"/>
          <w:sz w:val="26"/>
          <w:szCs w:val="26"/>
          <w:lang w:eastAsia="ro-RO"/>
        </w:rPr>
        <w:t>e</w:t>
      </w:r>
      <w:r w:rsidRPr="00AC69A9">
        <w:rPr>
          <w:rFonts w:ascii="Times New Roman" w:hAnsi="Times New Roman"/>
          <w:sz w:val="26"/>
          <w:szCs w:val="26"/>
          <w:lang w:eastAsia="ro-RO"/>
        </w:rPr>
        <w:t xml:space="preserve"> de contravenție</w:t>
      </w:r>
      <w:r w:rsidR="00DD14FE">
        <w:rPr>
          <w:rFonts w:ascii="Times New Roman" w:hAnsi="Times New Roman"/>
          <w:sz w:val="26"/>
          <w:szCs w:val="26"/>
          <w:lang w:eastAsia="ro-RO"/>
        </w:rPr>
        <w:t>, 1 cu</w:t>
      </w:r>
      <w:r w:rsidRPr="00AC69A9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FF1408" w:rsidRPr="00AC69A9">
        <w:rPr>
          <w:rFonts w:ascii="Times New Roman" w:hAnsi="Times New Roman"/>
          <w:sz w:val="26"/>
          <w:szCs w:val="26"/>
          <w:lang w:eastAsia="ro-RO"/>
        </w:rPr>
        <w:t>avertisment scris</w:t>
      </w:r>
      <w:r w:rsidRPr="00AC69A9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DD14FE">
        <w:rPr>
          <w:rFonts w:ascii="Times New Roman" w:hAnsi="Times New Roman"/>
          <w:sz w:val="26"/>
          <w:szCs w:val="26"/>
          <w:lang w:eastAsia="ro-RO"/>
        </w:rPr>
        <w:t xml:space="preserve">și 1 cu amendă contravențională în valoare de 100 lei </w:t>
      </w:r>
      <w:r w:rsidRPr="00AC69A9">
        <w:rPr>
          <w:rFonts w:ascii="Times New Roman" w:hAnsi="Times New Roman"/>
          <w:sz w:val="26"/>
          <w:szCs w:val="26"/>
          <w:lang w:eastAsia="ro-RO"/>
        </w:rPr>
        <w:t>;</w:t>
      </w:r>
    </w:p>
    <w:p w:rsidR="00DD14FE" w:rsidRDefault="00A42CFF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AC69A9"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FF1408" w:rsidRPr="00AC69A9">
        <w:rPr>
          <w:rFonts w:ascii="Times New Roman" w:hAnsi="Times New Roman"/>
          <w:sz w:val="26"/>
          <w:szCs w:val="26"/>
          <w:lang w:eastAsia="ro-RO"/>
        </w:rPr>
        <w:t>desfășurarea de activități comerciale în alte locuri decât cele special amenajate</w:t>
      </w:r>
      <w:r w:rsidRPr="00AC69A9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DD14FE">
        <w:rPr>
          <w:rFonts w:ascii="Times New Roman" w:hAnsi="Times New Roman"/>
          <w:sz w:val="26"/>
          <w:szCs w:val="26"/>
          <w:lang w:eastAsia="ro-RO"/>
        </w:rPr>
        <w:t>2</w:t>
      </w:r>
      <w:r w:rsidRPr="00AC69A9">
        <w:rPr>
          <w:rFonts w:ascii="Times New Roman" w:hAnsi="Times New Roman"/>
          <w:sz w:val="26"/>
          <w:szCs w:val="26"/>
          <w:lang w:eastAsia="ro-RO"/>
        </w:rPr>
        <w:t xml:space="preserve"> proces</w:t>
      </w:r>
      <w:r w:rsidR="00DD14FE">
        <w:rPr>
          <w:rFonts w:ascii="Times New Roman" w:hAnsi="Times New Roman"/>
          <w:sz w:val="26"/>
          <w:szCs w:val="26"/>
          <w:lang w:eastAsia="ro-RO"/>
        </w:rPr>
        <w:t>e-</w:t>
      </w:r>
      <w:r w:rsidRPr="00AC69A9">
        <w:rPr>
          <w:rFonts w:ascii="Times New Roman" w:hAnsi="Times New Roman"/>
          <w:sz w:val="26"/>
          <w:szCs w:val="26"/>
          <w:lang w:eastAsia="ro-RO"/>
        </w:rPr>
        <w:t>verbal</w:t>
      </w:r>
      <w:r w:rsidR="00DD14FE">
        <w:rPr>
          <w:rFonts w:ascii="Times New Roman" w:hAnsi="Times New Roman"/>
          <w:sz w:val="26"/>
          <w:szCs w:val="26"/>
          <w:lang w:eastAsia="ro-RO"/>
        </w:rPr>
        <w:t>e</w:t>
      </w:r>
      <w:r w:rsidRPr="00AC69A9">
        <w:rPr>
          <w:rFonts w:ascii="Times New Roman" w:hAnsi="Times New Roman"/>
          <w:sz w:val="26"/>
          <w:szCs w:val="26"/>
          <w:lang w:eastAsia="ro-RO"/>
        </w:rPr>
        <w:t xml:space="preserve"> de contravenție cu amendă contravențională în valoare de </w:t>
      </w:r>
      <w:r w:rsidR="00DD14FE">
        <w:rPr>
          <w:rFonts w:ascii="Times New Roman" w:hAnsi="Times New Roman"/>
          <w:sz w:val="26"/>
          <w:szCs w:val="26"/>
          <w:lang w:eastAsia="ro-RO"/>
        </w:rPr>
        <w:t>3</w:t>
      </w:r>
      <w:r w:rsidRPr="00AC69A9">
        <w:rPr>
          <w:rFonts w:ascii="Times New Roman" w:hAnsi="Times New Roman"/>
          <w:sz w:val="26"/>
          <w:szCs w:val="26"/>
          <w:lang w:eastAsia="ro-RO"/>
        </w:rPr>
        <w:t xml:space="preserve">00 lei </w:t>
      </w:r>
      <w:r w:rsidR="00DD14FE">
        <w:rPr>
          <w:rFonts w:ascii="Times New Roman" w:hAnsi="Times New Roman"/>
          <w:sz w:val="26"/>
          <w:szCs w:val="26"/>
          <w:lang w:val="en-US" w:eastAsia="ro-RO"/>
        </w:rPr>
        <w:t>;</w:t>
      </w:r>
    </w:p>
    <w:p w:rsidR="00FB629E" w:rsidRDefault="00DD14FE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>
        <w:rPr>
          <w:rFonts w:ascii="Times New Roman" w:hAnsi="Times New Roman"/>
          <w:sz w:val="26"/>
          <w:szCs w:val="26"/>
          <w:lang w:eastAsia="ro-RO"/>
        </w:rPr>
        <w:t xml:space="preserve">Pentru călcarea spațiului verde amenajat pe scuar </w:t>
      </w:r>
      <w:r w:rsidR="00FB629E">
        <w:rPr>
          <w:rFonts w:ascii="Times New Roman" w:hAnsi="Times New Roman"/>
          <w:sz w:val="26"/>
          <w:szCs w:val="26"/>
          <w:lang w:eastAsia="ro-RO"/>
        </w:rPr>
        <w:t xml:space="preserve">1 proces-verbal de contravenție cu avertisment scris . </w:t>
      </w:r>
    </w:p>
    <w:p w:rsidR="00A42CFF" w:rsidRPr="00AC69A9" w:rsidRDefault="00A42CFF" w:rsidP="00FB629E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6"/>
          <w:szCs w:val="26"/>
          <w:lang w:eastAsia="ro-RO"/>
        </w:rPr>
      </w:pPr>
      <w:r w:rsidRPr="00AC69A9">
        <w:rPr>
          <w:rFonts w:ascii="Times New Roman" w:hAnsi="Times New Roman"/>
          <w:sz w:val="26"/>
          <w:szCs w:val="26"/>
          <w:lang w:eastAsia="ro-RO"/>
        </w:rPr>
        <w:t xml:space="preserve"> </w:t>
      </w:r>
    </w:p>
    <w:p w:rsidR="00C3659B" w:rsidRPr="00AC69A9" w:rsidRDefault="00C3659B" w:rsidP="002C3289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C69A9">
        <w:rPr>
          <w:rFonts w:ascii="Times New Roman" w:hAnsi="Times New Roman"/>
          <w:b/>
          <w:sz w:val="26"/>
          <w:szCs w:val="26"/>
        </w:rPr>
        <w:t>Legea nr.61/1991 – r - sanctionarea faptelor de incalcare a unor norme de</w:t>
      </w:r>
      <w:r w:rsidR="00385F2B" w:rsidRPr="00AC69A9">
        <w:rPr>
          <w:rFonts w:ascii="Times New Roman" w:hAnsi="Times New Roman"/>
          <w:b/>
          <w:sz w:val="26"/>
          <w:szCs w:val="26"/>
        </w:rPr>
        <w:t xml:space="preserve"> c</w:t>
      </w:r>
      <w:r w:rsidRPr="00AC69A9">
        <w:rPr>
          <w:rFonts w:ascii="Times New Roman" w:hAnsi="Times New Roman"/>
          <w:b/>
          <w:sz w:val="26"/>
          <w:szCs w:val="26"/>
        </w:rPr>
        <w:t>onvie</w:t>
      </w:r>
      <w:r w:rsidR="00385F2B" w:rsidRPr="00AC69A9">
        <w:rPr>
          <w:rFonts w:ascii="Times New Roman" w:hAnsi="Times New Roman"/>
          <w:b/>
          <w:sz w:val="26"/>
          <w:szCs w:val="26"/>
        </w:rPr>
        <w:t>- ț</w:t>
      </w:r>
      <w:r w:rsidRPr="00AC69A9">
        <w:rPr>
          <w:rFonts w:ascii="Times New Roman" w:hAnsi="Times New Roman"/>
          <w:b/>
          <w:sz w:val="26"/>
          <w:szCs w:val="26"/>
        </w:rPr>
        <w:t>uire social</w:t>
      </w:r>
      <w:r w:rsidR="00385F2B" w:rsidRPr="00AC69A9">
        <w:rPr>
          <w:rFonts w:ascii="Times New Roman" w:hAnsi="Times New Roman"/>
          <w:b/>
          <w:sz w:val="26"/>
          <w:szCs w:val="26"/>
        </w:rPr>
        <w:t>ă</w:t>
      </w:r>
      <w:r w:rsidRPr="00AC69A9">
        <w:rPr>
          <w:rFonts w:ascii="Times New Roman" w:hAnsi="Times New Roman"/>
          <w:b/>
          <w:sz w:val="26"/>
          <w:szCs w:val="26"/>
        </w:rPr>
        <w:t xml:space="preserve">, a ordinii si linistii publice – </w:t>
      </w:r>
      <w:r w:rsidR="00B4632B" w:rsidRPr="00AC69A9">
        <w:rPr>
          <w:rFonts w:ascii="Times New Roman" w:hAnsi="Times New Roman"/>
          <w:b/>
          <w:sz w:val="26"/>
          <w:szCs w:val="26"/>
        </w:rPr>
        <w:t>2</w:t>
      </w:r>
      <w:r w:rsidR="00FB629E">
        <w:rPr>
          <w:rFonts w:ascii="Times New Roman" w:hAnsi="Times New Roman"/>
          <w:b/>
          <w:sz w:val="26"/>
          <w:szCs w:val="26"/>
        </w:rPr>
        <w:t>2</w:t>
      </w:r>
      <w:r w:rsidR="00650D01"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Pr="00AC69A9">
        <w:rPr>
          <w:rFonts w:ascii="Times New Roman" w:hAnsi="Times New Roman"/>
          <w:b/>
          <w:sz w:val="26"/>
          <w:szCs w:val="26"/>
        </w:rPr>
        <w:t>fapt</w:t>
      </w:r>
      <w:r w:rsidR="006D5117" w:rsidRPr="00AC69A9">
        <w:rPr>
          <w:rFonts w:ascii="Times New Roman" w:hAnsi="Times New Roman"/>
          <w:b/>
          <w:sz w:val="26"/>
          <w:szCs w:val="26"/>
        </w:rPr>
        <w:t>e</w:t>
      </w:r>
      <w:r w:rsidRPr="00AC69A9">
        <w:rPr>
          <w:rFonts w:ascii="Times New Roman" w:hAnsi="Times New Roman"/>
          <w:b/>
          <w:sz w:val="26"/>
          <w:szCs w:val="26"/>
        </w:rPr>
        <w:t xml:space="preserve"> constatat</w:t>
      </w:r>
      <w:r w:rsidR="006D5117" w:rsidRPr="00AC69A9">
        <w:rPr>
          <w:rFonts w:ascii="Times New Roman" w:hAnsi="Times New Roman"/>
          <w:b/>
          <w:sz w:val="26"/>
          <w:szCs w:val="26"/>
        </w:rPr>
        <w:t>e</w:t>
      </w:r>
      <w:r w:rsidRPr="00AC69A9">
        <w:rPr>
          <w:rFonts w:ascii="Times New Roman" w:hAnsi="Times New Roman"/>
          <w:b/>
          <w:sz w:val="26"/>
          <w:szCs w:val="26"/>
        </w:rPr>
        <w:t>:</w:t>
      </w:r>
    </w:p>
    <w:p w:rsidR="006D5117" w:rsidRPr="00AC69A9" w:rsidRDefault="006D5117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AC69A9">
        <w:rPr>
          <w:rFonts w:ascii="Times New Roman" w:hAnsi="Times New Roman"/>
          <w:sz w:val="26"/>
          <w:szCs w:val="26"/>
        </w:rPr>
        <w:t xml:space="preserve">Pentru consum de băuturi alcoolice pe domeniul public </w:t>
      </w:r>
      <w:r w:rsidR="00FB629E">
        <w:rPr>
          <w:rFonts w:ascii="Times New Roman" w:hAnsi="Times New Roman"/>
          <w:sz w:val="26"/>
          <w:szCs w:val="26"/>
        </w:rPr>
        <w:t xml:space="preserve">9 </w:t>
      </w:r>
      <w:r w:rsidRPr="00AC69A9">
        <w:rPr>
          <w:rFonts w:ascii="Times New Roman" w:hAnsi="Times New Roman"/>
          <w:sz w:val="26"/>
          <w:szCs w:val="26"/>
        </w:rPr>
        <w:t>procese-verbale de contravenție</w:t>
      </w:r>
      <w:r w:rsidR="00B97F12" w:rsidRPr="00AC69A9">
        <w:rPr>
          <w:rFonts w:ascii="Times New Roman" w:hAnsi="Times New Roman"/>
          <w:sz w:val="26"/>
          <w:szCs w:val="26"/>
        </w:rPr>
        <w:t>,</w:t>
      </w:r>
      <w:r w:rsidR="00AC69A9" w:rsidRPr="00AC69A9">
        <w:rPr>
          <w:rFonts w:ascii="Times New Roman" w:hAnsi="Times New Roman"/>
          <w:sz w:val="26"/>
          <w:szCs w:val="26"/>
        </w:rPr>
        <w:t xml:space="preserve"> </w:t>
      </w:r>
      <w:r w:rsidR="00FB629E">
        <w:rPr>
          <w:rFonts w:ascii="Times New Roman" w:hAnsi="Times New Roman"/>
          <w:sz w:val="26"/>
          <w:szCs w:val="26"/>
        </w:rPr>
        <w:t>1</w:t>
      </w:r>
      <w:r w:rsidR="00AC69A9" w:rsidRPr="00AC69A9">
        <w:rPr>
          <w:rFonts w:ascii="Times New Roman" w:hAnsi="Times New Roman"/>
          <w:sz w:val="26"/>
          <w:szCs w:val="26"/>
        </w:rPr>
        <w:t xml:space="preserve"> cu avertisment scris și </w:t>
      </w:r>
      <w:r w:rsidR="00FB629E">
        <w:rPr>
          <w:rFonts w:ascii="Times New Roman" w:hAnsi="Times New Roman"/>
          <w:sz w:val="26"/>
          <w:szCs w:val="26"/>
        </w:rPr>
        <w:t>8</w:t>
      </w:r>
      <w:r w:rsidR="00B97F12" w:rsidRPr="00AC69A9">
        <w:rPr>
          <w:rFonts w:ascii="Times New Roman" w:hAnsi="Times New Roman"/>
          <w:sz w:val="26"/>
          <w:szCs w:val="26"/>
        </w:rPr>
        <w:t xml:space="preserve"> </w:t>
      </w:r>
      <w:r w:rsidR="00596EE2" w:rsidRPr="00AC69A9">
        <w:rPr>
          <w:rFonts w:ascii="Times New Roman" w:hAnsi="Times New Roman"/>
          <w:sz w:val="26"/>
          <w:szCs w:val="26"/>
        </w:rPr>
        <w:t xml:space="preserve">cu amendă contravențională în valoare de </w:t>
      </w:r>
      <w:r w:rsidR="00B4632B" w:rsidRPr="00AC69A9">
        <w:rPr>
          <w:rFonts w:ascii="Times New Roman" w:hAnsi="Times New Roman"/>
          <w:sz w:val="26"/>
          <w:szCs w:val="26"/>
        </w:rPr>
        <w:t>1</w:t>
      </w:r>
      <w:r w:rsidR="00FB629E">
        <w:rPr>
          <w:rFonts w:ascii="Times New Roman" w:hAnsi="Times New Roman"/>
          <w:sz w:val="26"/>
          <w:szCs w:val="26"/>
        </w:rPr>
        <w:t>050</w:t>
      </w:r>
      <w:r w:rsidRPr="00AC69A9">
        <w:rPr>
          <w:rFonts w:ascii="Times New Roman" w:hAnsi="Times New Roman"/>
          <w:sz w:val="26"/>
          <w:szCs w:val="26"/>
        </w:rPr>
        <w:t xml:space="preserve"> lei ;</w:t>
      </w:r>
    </w:p>
    <w:p w:rsidR="00061A1E" w:rsidRPr="00AC69A9" w:rsidRDefault="00061A1E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AC69A9">
        <w:rPr>
          <w:rFonts w:ascii="Times New Roman" w:hAnsi="Times New Roman"/>
          <w:sz w:val="26"/>
          <w:szCs w:val="26"/>
        </w:rPr>
        <w:t xml:space="preserve">Pentru tulburarea liniștii publice </w:t>
      </w:r>
      <w:r w:rsidR="00FB629E">
        <w:rPr>
          <w:rFonts w:ascii="Times New Roman" w:hAnsi="Times New Roman"/>
          <w:sz w:val="26"/>
          <w:szCs w:val="26"/>
        </w:rPr>
        <w:t>5</w:t>
      </w:r>
      <w:r w:rsidRPr="00AC69A9">
        <w:rPr>
          <w:rFonts w:ascii="Times New Roman" w:hAnsi="Times New Roman"/>
          <w:sz w:val="26"/>
          <w:szCs w:val="26"/>
        </w:rPr>
        <w:t xml:space="preserve"> procese-verbale de contravenție</w:t>
      </w:r>
      <w:r w:rsidR="00B97F12" w:rsidRPr="00AC69A9">
        <w:rPr>
          <w:rFonts w:ascii="Times New Roman" w:hAnsi="Times New Roman"/>
          <w:sz w:val="26"/>
          <w:szCs w:val="26"/>
        </w:rPr>
        <w:t xml:space="preserve"> cu avertisment scris </w:t>
      </w:r>
      <w:r w:rsidRPr="00AC69A9">
        <w:rPr>
          <w:rFonts w:ascii="Times New Roman" w:hAnsi="Times New Roman"/>
          <w:sz w:val="26"/>
          <w:szCs w:val="26"/>
        </w:rPr>
        <w:t>;</w:t>
      </w:r>
    </w:p>
    <w:p w:rsidR="00AC69A9" w:rsidRPr="00AC69A9" w:rsidRDefault="000779AA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AC69A9">
        <w:rPr>
          <w:rFonts w:ascii="Times New Roman" w:hAnsi="Times New Roman"/>
          <w:sz w:val="26"/>
          <w:szCs w:val="26"/>
        </w:rPr>
        <w:t xml:space="preserve">Pentru adresarea de injurii </w:t>
      </w:r>
      <w:r w:rsidR="00FB629E">
        <w:rPr>
          <w:rFonts w:ascii="Times New Roman" w:hAnsi="Times New Roman"/>
          <w:sz w:val="26"/>
          <w:szCs w:val="26"/>
        </w:rPr>
        <w:t>2</w:t>
      </w:r>
      <w:r w:rsidRPr="00AC69A9">
        <w:rPr>
          <w:rFonts w:ascii="Times New Roman" w:hAnsi="Times New Roman"/>
          <w:sz w:val="26"/>
          <w:szCs w:val="26"/>
        </w:rPr>
        <w:t xml:space="preserve"> proces</w:t>
      </w:r>
      <w:r w:rsidR="00FB629E">
        <w:rPr>
          <w:rFonts w:ascii="Times New Roman" w:hAnsi="Times New Roman"/>
          <w:sz w:val="26"/>
          <w:szCs w:val="26"/>
        </w:rPr>
        <w:t>e</w:t>
      </w:r>
      <w:r w:rsidRPr="00AC69A9">
        <w:rPr>
          <w:rFonts w:ascii="Times New Roman" w:hAnsi="Times New Roman"/>
          <w:sz w:val="26"/>
          <w:szCs w:val="26"/>
        </w:rPr>
        <w:t>-verbal</w:t>
      </w:r>
      <w:r w:rsidR="00FB629E">
        <w:rPr>
          <w:rFonts w:ascii="Times New Roman" w:hAnsi="Times New Roman"/>
          <w:sz w:val="26"/>
          <w:szCs w:val="26"/>
        </w:rPr>
        <w:t>e</w:t>
      </w:r>
      <w:r w:rsidRPr="00AC69A9">
        <w:rPr>
          <w:rFonts w:ascii="Times New Roman" w:hAnsi="Times New Roman"/>
          <w:sz w:val="26"/>
          <w:szCs w:val="26"/>
        </w:rPr>
        <w:t xml:space="preserve"> de contravenție cu amendă contravențională în valoare de </w:t>
      </w:r>
      <w:r w:rsidR="00AC69A9" w:rsidRPr="00AC69A9">
        <w:rPr>
          <w:rFonts w:ascii="Times New Roman" w:hAnsi="Times New Roman"/>
          <w:sz w:val="26"/>
          <w:szCs w:val="26"/>
        </w:rPr>
        <w:t>2</w:t>
      </w:r>
      <w:r w:rsidRPr="00AC69A9">
        <w:rPr>
          <w:rFonts w:ascii="Times New Roman" w:hAnsi="Times New Roman"/>
          <w:sz w:val="26"/>
          <w:szCs w:val="26"/>
        </w:rPr>
        <w:t>00 lei</w:t>
      </w:r>
      <w:r w:rsidR="00AC69A9" w:rsidRPr="00AC69A9">
        <w:rPr>
          <w:rFonts w:ascii="Times New Roman" w:hAnsi="Times New Roman"/>
          <w:sz w:val="26"/>
          <w:szCs w:val="26"/>
        </w:rPr>
        <w:t>;</w:t>
      </w:r>
    </w:p>
    <w:p w:rsidR="00AC69A9" w:rsidRDefault="00AC69A9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organizarea de petreceri private prin care se tulbură liniștea publică, 1 proces-verbal de constatare a contravenției cu amendă contravențională în valoare de 500 lei </w:t>
      </w:r>
      <w:r>
        <w:rPr>
          <w:rFonts w:ascii="Times New Roman" w:hAnsi="Times New Roman"/>
          <w:sz w:val="26"/>
          <w:szCs w:val="26"/>
          <w:lang w:val="en-US"/>
        </w:rPr>
        <w:t>;</w:t>
      </w:r>
    </w:p>
    <w:p w:rsidR="00FB629E" w:rsidRPr="00FB629E" w:rsidRDefault="00AC69A9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lăsarea fără supraveghere a animalelor pe domeniul public, constituind pericol pentru persoane sau bunuri, 1 proces-verbal de constatare a contravenției cu amendă contravențională în valoare de 100 lei </w:t>
      </w:r>
      <w:r w:rsidR="00FB629E">
        <w:rPr>
          <w:rFonts w:ascii="Times New Roman" w:hAnsi="Times New Roman"/>
          <w:sz w:val="26"/>
          <w:szCs w:val="26"/>
          <w:lang w:val="en-US"/>
        </w:rPr>
        <w:t>;</w:t>
      </w:r>
    </w:p>
    <w:p w:rsidR="00FB629E" w:rsidRPr="00FB629E" w:rsidRDefault="00FB629E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  <w:lang w:val="en-US"/>
        </w:rPr>
        <w:t>Pentru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acte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cerșetorie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2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procese-verbale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contravenție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cu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amendă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contravențională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în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valoare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de 200 lei ;</w:t>
      </w:r>
    </w:p>
    <w:p w:rsidR="00FB629E" w:rsidRDefault="00FB629E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nerespectarea regulilor de acces într-o instituție publică 3 procese-verbale de contravenție, 1 cu avertisment scris și 2 cu amendă contravențională în valoare de 1000 lei . </w:t>
      </w:r>
    </w:p>
    <w:p w:rsidR="000779AA" w:rsidRPr="00AC69A9" w:rsidRDefault="00FB629E" w:rsidP="00FB629E">
      <w:pPr>
        <w:pStyle w:val="Frspaiere1"/>
        <w:ind w:left="148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AC69A9">
        <w:rPr>
          <w:rFonts w:ascii="Times New Roman" w:hAnsi="Times New Roman"/>
          <w:sz w:val="26"/>
          <w:szCs w:val="26"/>
        </w:rPr>
        <w:t xml:space="preserve"> </w:t>
      </w:r>
      <w:r w:rsidR="000779AA" w:rsidRPr="00AC69A9">
        <w:rPr>
          <w:rFonts w:ascii="Times New Roman" w:hAnsi="Times New Roman"/>
          <w:sz w:val="26"/>
          <w:szCs w:val="26"/>
        </w:rPr>
        <w:t xml:space="preserve">  </w:t>
      </w:r>
    </w:p>
    <w:p w:rsidR="00D8396D" w:rsidRPr="00AC69A9" w:rsidRDefault="00D8396D" w:rsidP="00D8396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C69A9">
        <w:rPr>
          <w:rFonts w:ascii="Times New Roman" w:hAnsi="Times New Roman"/>
          <w:b/>
          <w:sz w:val="26"/>
          <w:szCs w:val="26"/>
        </w:rPr>
        <w:t xml:space="preserve">HCL 32/2017 – privind Regulamentul de ocupare a domeniului public – </w:t>
      </w:r>
      <w:r w:rsidR="00FB629E">
        <w:rPr>
          <w:rFonts w:ascii="Times New Roman" w:hAnsi="Times New Roman"/>
          <w:b/>
          <w:sz w:val="26"/>
          <w:szCs w:val="26"/>
        </w:rPr>
        <w:t>4</w:t>
      </w:r>
      <w:r w:rsidR="00061A1E" w:rsidRPr="00AC69A9">
        <w:rPr>
          <w:rFonts w:ascii="Times New Roman" w:hAnsi="Times New Roman"/>
          <w:b/>
          <w:sz w:val="26"/>
          <w:szCs w:val="26"/>
        </w:rPr>
        <w:t xml:space="preserve"> </w:t>
      </w:r>
      <w:r w:rsidRPr="00AC69A9">
        <w:rPr>
          <w:rFonts w:ascii="Times New Roman" w:hAnsi="Times New Roman"/>
          <w:b/>
          <w:sz w:val="26"/>
          <w:szCs w:val="26"/>
        </w:rPr>
        <w:t>fapt</w:t>
      </w:r>
      <w:r w:rsidR="000779AA" w:rsidRPr="00AC69A9">
        <w:rPr>
          <w:rFonts w:ascii="Times New Roman" w:hAnsi="Times New Roman"/>
          <w:b/>
          <w:sz w:val="26"/>
          <w:szCs w:val="26"/>
        </w:rPr>
        <w:t>e</w:t>
      </w:r>
      <w:r w:rsidRPr="00AC69A9">
        <w:rPr>
          <w:rFonts w:ascii="Times New Roman" w:hAnsi="Times New Roman"/>
          <w:b/>
          <w:sz w:val="26"/>
          <w:szCs w:val="26"/>
        </w:rPr>
        <w:t xml:space="preserve"> constatat</w:t>
      </w:r>
      <w:r w:rsidR="000779AA" w:rsidRPr="00AC69A9">
        <w:rPr>
          <w:rFonts w:ascii="Times New Roman" w:hAnsi="Times New Roman"/>
          <w:b/>
          <w:sz w:val="26"/>
          <w:szCs w:val="26"/>
        </w:rPr>
        <w:t>e</w:t>
      </w:r>
      <w:r w:rsidRPr="00AC69A9">
        <w:rPr>
          <w:rFonts w:ascii="Times New Roman" w:hAnsi="Times New Roman"/>
          <w:b/>
          <w:sz w:val="26"/>
          <w:szCs w:val="26"/>
        </w:rPr>
        <w:t xml:space="preserve"> :</w:t>
      </w:r>
    </w:p>
    <w:p w:rsidR="00383B54" w:rsidRDefault="00D8396D" w:rsidP="00D8396D">
      <w:pPr>
        <w:pStyle w:val="Frspaiere1"/>
        <w:numPr>
          <w:ilvl w:val="0"/>
          <w:numId w:val="26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AC69A9">
        <w:rPr>
          <w:rFonts w:ascii="Times New Roman" w:hAnsi="Times New Roman"/>
          <w:sz w:val="26"/>
          <w:szCs w:val="26"/>
        </w:rPr>
        <w:t xml:space="preserve">Pentru ocuparea domeniului public fără a deține “Acord de ocupare” emis de Primăria Călărași, </w:t>
      </w:r>
      <w:r w:rsidR="00FB629E">
        <w:rPr>
          <w:rFonts w:ascii="Times New Roman" w:hAnsi="Times New Roman"/>
          <w:sz w:val="26"/>
          <w:szCs w:val="26"/>
        </w:rPr>
        <w:t>4</w:t>
      </w:r>
      <w:r w:rsidR="00AA4FD7" w:rsidRPr="00AC69A9">
        <w:rPr>
          <w:rFonts w:ascii="Times New Roman" w:hAnsi="Times New Roman"/>
          <w:sz w:val="26"/>
          <w:szCs w:val="26"/>
        </w:rPr>
        <w:t xml:space="preserve"> proces</w:t>
      </w:r>
      <w:r w:rsidR="000779AA" w:rsidRPr="00AC69A9">
        <w:rPr>
          <w:rFonts w:ascii="Times New Roman" w:hAnsi="Times New Roman"/>
          <w:sz w:val="26"/>
          <w:szCs w:val="26"/>
        </w:rPr>
        <w:t>e</w:t>
      </w:r>
      <w:r w:rsidR="00AA4FD7" w:rsidRPr="00AC69A9">
        <w:rPr>
          <w:rFonts w:ascii="Times New Roman" w:hAnsi="Times New Roman"/>
          <w:sz w:val="26"/>
          <w:szCs w:val="26"/>
        </w:rPr>
        <w:t>-verbal</w:t>
      </w:r>
      <w:r w:rsidR="000779AA" w:rsidRPr="00AC69A9">
        <w:rPr>
          <w:rFonts w:ascii="Times New Roman" w:hAnsi="Times New Roman"/>
          <w:sz w:val="26"/>
          <w:szCs w:val="26"/>
        </w:rPr>
        <w:t>e</w:t>
      </w:r>
      <w:r w:rsidR="00AA4FD7" w:rsidRPr="00AC69A9">
        <w:rPr>
          <w:rFonts w:ascii="Times New Roman" w:hAnsi="Times New Roman"/>
          <w:sz w:val="26"/>
          <w:szCs w:val="26"/>
        </w:rPr>
        <w:t xml:space="preserve"> de contravenție cu </w:t>
      </w:r>
      <w:r w:rsidR="0002795E" w:rsidRPr="00AC69A9">
        <w:rPr>
          <w:rFonts w:ascii="Times New Roman" w:hAnsi="Times New Roman"/>
          <w:sz w:val="26"/>
          <w:szCs w:val="26"/>
        </w:rPr>
        <w:t>a</w:t>
      </w:r>
      <w:r w:rsidR="00F63309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383B54">
        <w:rPr>
          <w:rFonts w:ascii="Times New Roman" w:hAnsi="Times New Roman"/>
          <w:sz w:val="26"/>
          <w:szCs w:val="26"/>
        </w:rPr>
        <w:t>1</w:t>
      </w:r>
      <w:r w:rsidR="00F63309">
        <w:rPr>
          <w:rFonts w:ascii="Times New Roman" w:hAnsi="Times New Roman"/>
          <w:sz w:val="26"/>
          <w:szCs w:val="26"/>
        </w:rPr>
        <w:t xml:space="preserve">600 lei </w:t>
      </w:r>
      <w:r w:rsidR="00AA4FD7" w:rsidRPr="00AC69A9">
        <w:rPr>
          <w:rFonts w:ascii="Times New Roman" w:hAnsi="Times New Roman"/>
          <w:sz w:val="26"/>
          <w:szCs w:val="26"/>
        </w:rPr>
        <w:t>.</w:t>
      </w:r>
    </w:p>
    <w:p w:rsidR="00D8396D" w:rsidRPr="00AC69A9" w:rsidRDefault="00AA4FD7" w:rsidP="00383B54">
      <w:pPr>
        <w:pStyle w:val="Frspaiere1"/>
        <w:ind w:left="1428"/>
        <w:contextualSpacing/>
        <w:jc w:val="both"/>
        <w:rPr>
          <w:rFonts w:ascii="Times New Roman" w:hAnsi="Times New Roman"/>
          <w:sz w:val="26"/>
          <w:szCs w:val="26"/>
        </w:rPr>
      </w:pPr>
      <w:r w:rsidRPr="00AC69A9">
        <w:rPr>
          <w:rFonts w:ascii="Times New Roman" w:hAnsi="Times New Roman"/>
          <w:sz w:val="26"/>
          <w:szCs w:val="26"/>
        </w:rPr>
        <w:t xml:space="preserve"> </w:t>
      </w:r>
    </w:p>
    <w:p w:rsidR="007E43D3" w:rsidRPr="00AC69A9" w:rsidRDefault="007E43D3" w:rsidP="007E43D3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C69A9">
        <w:rPr>
          <w:rFonts w:ascii="Times New Roman" w:hAnsi="Times New Roman"/>
          <w:b/>
          <w:sz w:val="26"/>
          <w:szCs w:val="26"/>
        </w:rPr>
        <w:t xml:space="preserve">O.G. 97/2005 – Privind actele de stare civilă – </w:t>
      </w:r>
      <w:r w:rsidR="00383B54">
        <w:rPr>
          <w:rFonts w:ascii="Times New Roman" w:hAnsi="Times New Roman"/>
          <w:b/>
          <w:sz w:val="26"/>
          <w:szCs w:val="26"/>
        </w:rPr>
        <w:t>6</w:t>
      </w:r>
      <w:r w:rsidRPr="00AC69A9">
        <w:rPr>
          <w:rFonts w:ascii="Times New Roman" w:hAnsi="Times New Roman"/>
          <w:b/>
          <w:sz w:val="26"/>
          <w:szCs w:val="26"/>
        </w:rPr>
        <w:t xml:space="preserve"> fapte constatate :</w:t>
      </w:r>
    </w:p>
    <w:p w:rsidR="007E43D3" w:rsidRPr="00AC69A9" w:rsidRDefault="007E43D3" w:rsidP="007E43D3">
      <w:pPr>
        <w:pStyle w:val="Frspaiere1"/>
        <w:numPr>
          <w:ilvl w:val="0"/>
          <w:numId w:val="14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C69A9">
        <w:rPr>
          <w:rFonts w:ascii="Times New Roman" w:hAnsi="Times New Roman"/>
          <w:sz w:val="26"/>
          <w:szCs w:val="26"/>
        </w:rPr>
        <w:t xml:space="preserve">Pentru nesolicitarea eliberării unui nou act de identitate la expirarea celui vechi </w:t>
      </w:r>
      <w:r w:rsidR="00383B54">
        <w:rPr>
          <w:rFonts w:ascii="Times New Roman" w:hAnsi="Times New Roman"/>
          <w:sz w:val="26"/>
          <w:szCs w:val="26"/>
        </w:rPr>
        <w:t>6</w:t>
      </w:r>
      <w:r w:rsidRPr="00AC69A9">
        <w:rPr>
          <w:rFonts w:ascii="Times New Roman" w:hAnsi="Times New Roman"/>
          <w:sz w:val="26"/>
          <w:szCs w:val="26"/>
        </w:rPr>
        <w:t xml:space="preserve"> procese-verbale de constatare a contravenției cu amendă contravențională în valoare de </w:t>
      </w:r>
      <w:r w:rsidR="00383B54">
        <w:rPr>
          <w:rFonts w:ascii="Times New Roman" w:hAnsi="Times New Roman"/>
          <w:sz w:val="26"/>
          <w:szCs w:val="26"/>
        </w:rPr>
        <w:t>165</w:t>
      </w:r>
      <w:r w:rsidRPr="00AC69A9">
        <w:rPr>
          <w:rFonts w:ascii="Times New Roman" w:hAnsi="Times New Roman"/>
          <w:sz w:val="26"/>
          <w:szCs w:val="26"/>
        </w:rPr>
        <w:t xml:space="preserve"> lei .</w:t>
      </w:r>
    </w:p>
    <w:p w:rsidR="00383B54" w:rsidRPr="007962AA" w:rsidRDefault="00383B54" w:rsidP="00383B54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7962AA">
        <w:rPr>
          <w:rFonts w:ascii="Times New Roman" w:hAnsi="Times New Roman"/>
          <w:b/>
          <w:sz w:val="26"/>
          <w:szCs w:val="26"/>
        </w:rPr>
        <w:lastRenderedPageBreak/>
        <w:t xml:space="preserve">Legea 448/2006 – Privind protecţia şi promovarea drepturilor persoanelor cu handicap – </w:t>
      </w:r>
      <w:r>
        <w:rPr>
          <w:rFonts w:ascii="Times New Roman" w:hAnsi="Times New Roman"/>
          <w:b/>
          <w:sz w:val="26"/>
          <w:szCs w:val="26"/>
        </w:rPr>
        <w:t>1</w:t>
      </w:r>
      <w:r w:rsidRPr="007962AA">
        <w:rPr>
          <w:rFonts w:ascii="Times New Roman" w:hAnsi="Times New Roman"/>
          <w:b/>
          <w:sz w:val="26"/>
          <w:szCs w:val="26"/>
        </w:rPr>
        <w:t xml:space="preserve"> fapt</w:t>
      </w:r>
      <w:r>
        <w:rPr>
          <w:rFonts w:ascii="Times New Roman" w:hAnsi="Times New Roman"/>
          <w:b/>
          <w:sz w:val="26"/>
          <w:szCs w:val="26"/>
        </w:rPr>
        <w:t>ă</w:t>
      </w:r>
      <w:r w:rsidRPr="007962AA">
        <w:rPr>
          <w:rFonts w:ascii="Times New Roman" w:hAnsi="Times New Roman"/>
          <w:b/>
          <w:sz w:val="26"/>
          <w:szCs w:val="26"/>
        </w:rPr>
        <w:t xml:space="preserve"> constatat</w:t>
      </w:r>
      <w:r>
        <w:rPr>
          <w:rFonts w:ascii="Times New Roman" w:hAnsi="Times New Roman"/>
          <w:b/>
          <w:sz w:val="26"/>
          <w:szCs w:val="26"/>
        </w:rPr>
        <w:t>ă</w:t>
      </w:r>
      <w:r w:rsidRPr="007962AA">
        <w:rPr>
          <w:rFonts w:ascii="Times New Roman" w:hAnsi="Times New Roman"/>
          <w:b/>
          <w:sz w:val="26"/>
          <w:szCs w:val="26"/>
        </w:rPr>
        <w:t xml:space="preserve"> :</w:t>
      </w:r>
    </w:p>
    <w:p w:rsidR="00383B54" w:rsidRPr="007962AA" w:rsidRDefault="00383B54" w:rsidP="00383B54">
      <w:pPr>
        <w:pStyle w:val="Frspaiere1"/>
        <w:numPr>
          <w:ilvl w:val="0"/>
          <w:numId w:val="24"/>
        </w:numPr>
        <w:jc w:val="both"/>
        <w:rPr>
          <w:rFonts w:ascii="Times New Roman" w:hAnsi="Times New Roman"/>
          <w:sz w:val="26"/>
          <w:szCs w:val="26"/>
        </w:rPr>
      </w:pPr>
      <w:r w:rsidRPr="007962AA">
        <w:rPr>
          <w:rFonts w:ascii="Times New Roman" w:hAnsi="Times New Roman"/>
          <w:sz w:val="26"/>
          <w:szCs w:val="26"/>
        </w:rPr>
        <w:t xml:space="preserve">Pentru parcarea unui autovehicul pe locul de parcare deținut legal de către o  persoană cu handicap </w:t>
      </w:r>
      <w:r>
        <w:rPr>
          <w:rFonts w:ascii="Times New Roman" w:hAnsi="Times New Roman"/>
          <w:sz w:val="26"/>
          <w:szCs w:val="26"/>
        </w:rPr>
        <w:t>1</w:t>
      </w:r>
      <w:r w:rsidRPr="007962AA">
        <w:rPr>
          <w:rFonts w:ascii="Times New Roman" w:hAnsi="Times New Roman"/>
          <w:sz w:val="26"/>
          <w:szCs w:val="26"/>
        </w:rPr>
        <w:t xml:space="preserve"> proces</w:t>
      </w:r>
      <w:r>
        <w:rPr>
          <w:rFonts w:ascii="Times New Roman" w:hAnsi="Times New Roman"/>
          <w:sz w:val="26"/>
          <w:szCs w:val="26"/>
        </w:rPr>
        <w:t>-</w:t>
      </w:r>
      <w:r w:rsidRPr="007962AA">
        <w:rPr>
          <w:rFonts w:ascii="Times New Roman" w:hAnsi="Times New Roman"/>
          <w:sz w:val="26"/>
          <w:szCs w:val="26"/>
        </w:rPr>
        <w:t>verbal de contravenție cu avertisment scris ;</w:t>
      </w:r>
    </w:p>
    <w:p w:rsidR="00F713EF" w:rsidRDefault="00F713EF" w:rsidP="00383B54">
      <w:pPr>
        <w:pStyle w:val="Frspaiere1"/>
        <w:ind w:left="106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383B54" w:rsidRPr="00AC69A9" w:rsidRDefault="00383B54" w:rsidP="00383B54">
      <w:pPr>
        <w:pStyle w:val="Frspaiere1"/>
        <w:ind w:left="106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91072F" w:rsidRPr="00AC69A9" w:rsidRDefault="00CB4EEF" w:rsidP="00DE1E23">
      <w:pPr>
        <w:jc w:val="both"/>
        <w:rPr>
          <w:rFonts w:ascii="Times New Roman" w:hAnsi="Times New Roman"/>
          <w:sz w:val="26"/>
          <w:szCs w:val="26"/>
        </w:rPr>
      </w:pPr>
      <w:r w:rsidRPr="00AC69A9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AC69A9">
        <w:rPr>
          <w:rFonts w:ascii="Times New Roman" w:hAnsi="Times New Roman"/>
          <w:b/>
          <w:sz w:val="26"/>
          <w:szCs w:val="26"/>
        </w:rPr>
        <w:t>Anexa 1</w:t>
      </w:r>
      <w:r w:rsidRPr="00AC69A9">
        <w:rPr>
          <w:rFonts w:ascii="Times New Roman" w:hAnsi="Times New Roman"/>
          <w:sz w:val="26"/>
          <w:szCs w:val="26"/>
        </w:rPr>
        <w:t xml:space="preserve"> la prezentul Raport.</w:t>
      </w:r>
    </w:p>
    <w:p w:rsidR="002B7984" w:rsidRPr="00AC69A9" w:rsidRDefault="002B7984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2B7984" w:rsidRPr="00AC69A9" w:rsidRDefault="002B7984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2B7984" w:rsidRDefault="002B7984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383B54" w:rsidRDefault="00383B54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383B54" w:rsidRDefault="00383B54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383B54" w:rsidRDefault="00383B54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383B54" w:rsidRDefault="00383B54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383B54" w:rsidRDefault="00383B54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383B54" w:rsidRDefault="00383B54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383B54" w:rsidRDefault="00383B54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383B54" w:rsidRDefault="00383B54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383B54" w:rsidRDefault="00383B54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383B54" w:rsidRPr="00AC69A9" w:rsidRDefault="00383B54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DE1E23" w:rsidRPr="00AC69A9" w:rsidRDefault="00DE1E23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B5736" w:rsidRPr="00AC69A9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AC69A9">
        <w:rPr>
          <w:rFonts w:ascii="Times New Roman" w:hAnsi="Times New Roman"/>
          <w:b/>
          <w:sz w:val="26"/>
          <w:szCs w:val="26"/>
        </w:rPr>
        <w:t>Director Executiv Adjunct</w:t>
      </w:r>
    </w:p>
    <w:p w:rsidR="005B5736" w:rsidRPr="00AC69A9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B5736" w:rsidRPr="00AC69A9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AC69A9">
        <w:rPr>
          <w:rFonts w:ascii="Times New Roman" w:hAnsi="Times New Roman"/>
          <w:b/>
          <w:sz w:val="26"/>
          <w:szCs w:val="26"/>
        </w:rPr>
        <w:t>Vrînceanu Gabriel</w:t>
      </w:r>
    </w:p>
    <w:sectPr w:rsidR="005B5736" w:rsidRPr="00AC69A9" w:rsidSect="007E05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48B" w:rsidRDefault="00C1548B" w:rsidP="001D2382">
      <w:pPr>
        <w:spacing w:after="0" w:line="240" w:lineRule="auto"/>
      </w:pPr>
      <w:r>
        <w:separator/>
      </w:r>
    </w:p>
  </w:endnote>
  <w:endnote w:type="continuationSeparator" w:id="0">
    <w:p w:rsidR="00C1548B" w:rsidRDefault="00C1548B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FF5108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383B54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48B" w:rsidRDefault="00C1548B" w:rsidP="001D2382">
      <w:pPr>
        <w:spacing w:after="0" w:line="240" w:lineRule="auto"/>
      </w:pPr>
      <w:r>
        <w:separator/>
      </w:r>
    </w:p>
  </w:footnote>
  <w:footnote w:type="continuationSeparator" w:id="0">
    <w:p w:rsidR="00C1548B" w:rsidRDefault="00C1548B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C1548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566.2pt;height:113.2pt;rotation:315;z-index:-251655168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C1548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566.2pt;height:113.2pt;rotation:315;z-index:-251653120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C1548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2" type="#_x0000_t136" style="position:absolute;margin-left:0;margin-top:0;width:566.2pt;height:113.2pt;rotation:315;z-index:-251657216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6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3"/>
  </w:num>
  <w:num w:numId="5">
    <w:abstractNumId w:val="2"/>
  </w:num>
  <w:num w:numId="6">
    <w:abstractNumId w:val="16"/>
  </w:num>
  <w:num w:numId="7">
    <w:abstractNumId w:val="6"/>
  </w:num>
  <w:num w:numId="8">
    <w:abstractNumId w:val="15"/>
  </w:num>
  <w:num w:numId="9">
    <w:abstractNumId w:val="24"/>
  </w:num>
  <w:num w:numId="10">
    <w:abstractNumId w:val="19"/>
  </w:num>
  <w:num w:numId="11">
    <w:abstractNumId w:val="21"/>
  </w:num>
  <w:num w:numId="12">
    <w:abstractNumId w:val="9"/>
  </w:num>
  <w:num w:numId="13">
    <w:abstractNumId w:val="0"/>
  </w:num>
  <w:num w:numId="14">
    <w:abstractNumId w:val="12"/>
  </w:num>
  <w:num w:numId="15">
    <w:abstractNumId w:val="7"/>
  </w:num>
  <w:num w:numId="16">
    <w:abstractNumId w:val="4"/>
  </w:num>
  <w:num w:numId="17">
    <w:abstractNumId w:val="20"/>
  </w:num>
  <w:num w:numId="18">
    <w:abstractNumId w:val="18"/>
  </w:num>
  <w:num w:numId="19">
    <w:abstractNumId w:val="8"/>
  </w:num>
  <w:num w:numId="20">
    <w:abstractNumId w:val="26"/>
  </w:num>
  <w:num w:numId="21">
    <w:abstractNumId w:val="25"/>
  </w:num>
  <w:num w:numId="22">
    <w:abstractNumId w:val="13"/>
  </w:num>
  <w:num w:numId="23">
    <w:abstractNumId w:val="10"/>
  </w:num>
  <w:num w:numId="24">
    <w:abstractNumId w:val="22"/>
  </w:num>
  <w:num w:numId="25">
    <w:abstractNumId w:val="17"/>
  </w:num>
  <w:num w:numId="26">
    <w:abstractNumId w:val="1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3824"/>
    <w:rsid w:val="0000448D"/>
    <w:rsid w:val="00012A64"/>
    <w:rsid w:val="00015DEF"/>
    <w:rsid w:val="00025860"/>
    <w:rsid w:val="00025FD4"/>
    <w:rsid w:val="000260AB"/>
    <w:rsid w:val="00027327"/>
    <w:rsid w:val="0002795E"/>
    <w:rsid w:val="00027DA4"/>
    <w:rsid w:val="00034568"/>
    <w:rsid w:val="00040076"/>
    <w:rsid w:val="00047F35"/>
    <w:rsid w:val="0005030D"/>
    <w:rsid w:val="0005065A"/>
    <w:rsid w:val="000518D0"/>
    <w:rsid w:val="00055992"/>
    <w:rsid w:val="00061A1E"/>
    <w:rsid w:val="00062B95"/>
    <w:rsid w:val="00063BC3"/>
    <w:rsid w:val="0006561C"/>
    <w:rsid w:val="00066ED5"/>
    <w:rsid w:val="00067DDF"/>
    <w:rsid w:val="00070129"/>
    <w:rsid w:val="0007085C"/>
    <w:rsid w:val="00072300"/>
    <w:rsid w:val="0007776C"/>
    <w:rsid w:val="000779AA"/>
    <w:rsid w:val="00082F98"/>
    <w:rsid w:val="00083E7E"/>
    <w:rsid w:val="00084D14"/>
    <w:rsid w:val="000A0314"/>
    <w:rsid w:val="000B05B8"/>
    <w:rsid w:val="000C1460"/>
    <w:rsid w:val="000C70FC"/>
    <w:rsid w:val="000D664F"/>
    <w:rsid w:val="000E25E5"/>
    <w:rsid w:val="000E562F"/>
    <w:rsid w:val="000F44A7"/>
    <w:rsid w:val="00105AC1"/>
    <w:rsid w:val="00105D26"/>
    <w:rsid w:val="00106F71"/>
    <w:rsid w:val="00107E46"/>
    <w:rsid w:val="00111D75"/>
    <w:rsid w:val="00113A56"/>
    <w:rsid w:val="00122482"/>
    <w:rsid w:val="00135DFA"/>
    <w:rsid w:val="00137FD1"/>
    <w:rsid w:val="001418C7"/>
    <w:rsid w:val="0014658C"/>
    <w:rsid w:val="00152AEF"/>
    <w:rsid w:val="00152B95"/>
    <w:rsid w:val="00152BAA"/>
    <w:rsid w:val="001644BE"/>
    <w:rsid w:val="0016659E"/>
    <w:rsid w:val="00176E34"/>
    <w:rsid w:val="00186431"/>
    <w:rsid w:val="00192706"/>
    <w:rsid w:val="00197162"/>
    <w:rsid w:val="00197832"/>
    <w:rsid w:val="0019798A"/>
    <w:rsid w:val="00197FEC"/>
    <w:rsid w:val="001A4824"/>
    <w:rsid w:val="001A7617"/>
    <w:rsid w:val="001B389D"/>
    <w:rsid w:val="001B7D65"/>
    <w:rsid w:val="001C02CD"/>
    <w:rsid w:val="001C1217"/>
    <w:rsid w:val="001C320C"/>
    <w:rsid w:val="001C374B"/>
    <w:rsid w:val="001C3D3C"/>
    <w:rsid w:val="001D1463"/>
    <w:rsid w:val="001D2382"/>
    <w:rsid w:val="001D24BE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6225"/>
    <w:rsid w:val="001F751E"/>
    <w:rsid w:val="001F786C"/>
    <w:rsid w:val="00203738"/>
    <w:rsid w:val="00203784"/>
    <w:rsid w:val="002067F7"/>
    <w:rsid w:val="0021201B"/>
    <w:rsid w:val="002157A3"/>
    <w:rsid w:val="00217D78"/>
    <w:rsid w:val="00222DC1"/>
    <w:rsid w:val="00224232"/>
    <w:rsid w:val="002308E8"/>
    <w:rsid w:val="00234945"/>
    <w:rsid w:val="00237FCA"/>
    <w:rsid w:val="00243060"/>
    <w:rsid w:val="0024427C"/>
    <w:rsid w:val="002453A6"/>
    <w:rsid w:val="002456CE"/>
    <w:rsid w:val="002512B7"/>
    <w:rsid w:val="0025287A"/>
    <w:rsid w:val="002537ED"/>
    <w:rsid w:val="0025749E"/>
    <w:rsid w:val="00265901"/>
    <w:rsid w:val="002671FA"/>
    <w:rsid w:val="00273929"/>
    <w:rsid w:val="002760F8"/>
    <w:rsid w:val="00276CEF"/>
    <w:rsid w:val="002840C0"/>
    <w:rsid w:val="002867F3"/>
    <w:rsid w:val="00287E2F"/>
    <w:rsid w:val="002906BD"/>
    <w:rsid w:val="00292704"/>
    <w:rsid w:val="0029398C"/>
    <w:rsid w:val="00296374"/>
    <w:rsid w:val="002A0286"/>
    <w:rsid w:val="002A2B6C"/>
    <w:rsid w:val="002A402B"/>
    <w:rsid w:val="002B2235"/>
    <w:rsid w:val="002B7984"/>
    <w:rsid w:val="002C4CB3"/>
    <w:rsid w:val="002C697D"/>
    <w:rsid w:val="002D088E"/>
    <w:rsid w:val="002D1539"/>
    <w:rsid w:val="002D437B"/>
    <w:rsid w:val="002D46E1"/>
    <w:rsid w:val="002E1CCD"/>
    <w:rsid w:val="002E213A"/>
    <w:rsid w:val="002E4B88"/>
    <w:rsid w:val="002E54E3"/>
    <w:rsid w:val="002E63C2"/>
    <w:rsid w:val="002E6C3D"/>
    <w:rsid w:val="00307D89"/>
    <w:rsid w:val="00312650"/>
    <w:rsid w:val="00314C35"/>
    <w:rsid w:val="00316614"/>
    <w:rsid w:val="0032015A"/>
    <w:rsid w:val="00320E5E"/>
    <w:rsid w:val="003238C2"/>
    <w:rsid w:val="003255FA"/>
    <w:rsid w:val="0032731B"/>
    <w:rsid w:val="00334C57"/>
    <w:rsid w:val="003364C3"/>
    <w:rsid w:val="003374E1"/>
    <w:rsid w:val="003436BF"/>
    <w:rsid w:val="003564CF"/>
    <w:rsid w:val="00357A2B"/>
    <w:rsid w:val="00361546"/>
    <w:rsid w:val="00361FF0"/>
    <w:rsid w:val="003657B3"/>
    <w:rsid w:val="0037314B"/>
    <w:rsid w:val="003751B8"/>
    <w:rsid w:val="00375F9C"/>
    <w:rsid w:val="0037783D"/>
    <w:rsid w:val="00377D01"/>
    <w:rsid w:val="00377D32"/>
    <w:rsid w:val="00380C6C"/>
    <w:rsid w:val="0038336E"/>
    <w:rsid w:val="00383B54"/>
    <w:rsid w:val="00385F2B"/>
    <w:rsid w:val="0039059F"/>
    <w:rsid w:val="003926DA"/>
    <w:rsid w:val="0039402A"/>
    <w:rsid w:val="003954AA"/>
    <w:rsid w:val="00395A12"/>
    <w:rsid w:val="003967AF"/>
    <w:rsid w:val="00397800"/>
    <w:rsid w:val="003A00CD"/>
    <w:rsid w:val="003B319A"/>
    <w:rsid w:val="003B4CE9"/>
    <w:rsid w:val="003B541B"/>
    <w:rsid w:val="003B6AC1"/>
    <w:rsid w:val="003B73B4"/>
    <w:rsid w:val="003C2D31"/>
    <w:rsid w:val="003C3754"/>
    <w:rsid w:val="003D30F9"/>
    <w:rsid w:val="003D6E3C"/>
    <w:rsid w:val="003E1129"/>
    <w:rsid w:val="003E116F"/>
    <w:rsid w:val="003E1A31"/>
    <w:rsid w:val="003E1D56"/>
    <w:rsid w:val="003E7A6C"/>
    <w:rsid w:val="003F073C"/>
    <w:rsid w:val="003F2312"/>
    <w:rsid w:val="003F3440"/>
    <w:rsid w:val="003F4541"/>
    <w:rsid w:val="003F4E7A"/>
    <w:rsid w:val="00400E55"/>
    <w:rsid w:val="004042B3"/>
    <w:rsid w:val="004103CE"/>
    <w:rsid w:val="0041686D"/>
    <w:rsid w:val="004212D1"/>
    <w:rsid w:val="00424925"/>
    <w:rsid w:val="004261E0"/>
    <w:rsid w:val="004345C7"/>
    <w:rsid w:val="0043522D"/>
    <w:rsid w:val="0044053C"/>
    <w:rsid w:val="00442B5C"/>
    <w:rsid w:val="00444B52"/>
    <w:rsid w:val="00446902"/>
    <w:rsid w:val="00450733"/>
    <w:rsid w:val="00452DAD"/>
    <w:rsid w:val="0045320C"/>
    <w:rsid w:val="00454A5F"/>
    <w:rsid w:val="0045603C"/>
    <w:rsid w:val="004577CA"/>
    <w:rsid w:val="00466EEC"/>
    <w:rsid w:val="004709A0"/>
    <w:rsid w:val="0047390F"/>
    <w:rsid w:val="00475AC8"/>
    <w:rsid w:val="00486BBB"/>
    <w:rsid w:val="00491B1E"/>
    <w:rsid w:val="00492A41"/>
    <w:rsid w:val="004935E3"/>
    <w:rsid w:val="004B4C71"/>
    <w:rsid w:val="004B4EC1"/>
    <w:rsid w:val="004B516C"/>
    <w:rsid w:val="004B594E"/>
    <w:rsid w:val="004C0C2C"/>
    <w:rsid w:val="004C1F07"/>
    <w:rsid w:val="004C4F07"/>
    <w:rsid w:val="004D0313"/>
    <w:rsid w:val="004D3D7D"/>
    <w:rsid w:val="004D6668"/>
    <w:rsid w:val="004E038E"/>
    <w:rsid w:val="004E59F7"/>
    <w:rsid w:val="004E5E72"/>
    <w:rsid w:val="004E7B02"/>
    <w:rsid w:val="004F0F33"/>
    <w:rsid w:val="004F1FE1"/>
    <w:rsid w:val="004F2F25"/>
    <w:rsid w:val="005006D8"/>
    <w:rsid w:val="0050141C"/>
    <w:rsid w:val="00501BBF"/>
    <w:rsid w:val="005129D5"/>
    <w:rsid w:val="0051537C"/>
    <w:rsid w:val="00516452"/>
    <w:rsid w:val="005176E7"/>
    <w:rsid w:val="00517FE0"/>
    <w:rsid w:val="00524201"/>
    <w:rsid w:val="0052457A"/>
    <w:rsid w:val="00525EB5"/>
    <w:rsid w:val="005350C3"/>
    <w:rsid w:val="00541499"/>
    <w:rsid w:val="005417BA"/>
    <w:rsid w:val="00544FDA"/>
    <w:rsid w:val="00546F7B"/>
    <w:rsid w:val="005479F9"/>
    <w:rsid w:val="0056067B"/>
    <w:rsid w:val="00560CA2"/>
    <w:rsid w:val="00580055"/>
    <w:rsid w:val="00582994"/>
    <w:rsid w:val="00583172"/>
    <w:rsid w:val="005903A7"/>
    <w:rsid w:val="00590BE1"/>
    <w:rsid w:val="00594706"/>
    <w:rsid w:val="00594C66"/>
    <w:rsid w:val="00596EE2"/>
    <w:rsid w:val="005A19C0"/>
    <w:rsid w:val="005A472F"/>
    <w:rsid w:val="005B0ECD"/>
    <w:rsid w:val="005B181F"/>
    <w:rsid w:val="005B4BA1"/>
    <w:rsid w:val="005B53F4"/>
    <w:rsid w:val="005B5736"/>
    <w:rsid w:val="005D09C6"/>
    <w:rsid w:val="005D1030"/>
    <w:rsid w:val="005D47C2"/>
    <w:rsid w:val="005D5A7D"/>
    <w:rsid w:val="005D7123"/>
    <w:rsid w:val="005E1337"/>
    <w:rsid w:val="005E6F5D"/>
    <w:rsid w:val="005E7034"/>
    <w:rsid w:val="005E7616"/>
    <w:rsid w:val="005F3059"/>
    <w:rsid w:val="005F4B01"/>
    <w:rsid w:val="005F7A63"/>
    <w:rsid w:val="005F7B8B"/>
    <w:rsid w:val="00602636"/>
    <w:rsid w:val="0060365C"/>
    <w:rsid w:val="00605322"/>
    <w:rsid w:val="00616D95"/>
    <w:rsid w:val="006215A2"/>
    <w:rsid w:val="0062246A"/>
    <w:rsid w:val="0062370A"/>
    <w:rsid w:val="00624775"/>
    <w:rsid w:val="0063489F"/>
    <w:rsid w:val="00634CF5"/>
    <w:rsid w:val="00635965"/>
    <w:rsid w:val="00643343"/>
    <w:rsid w:val="00645BC1"/>
    <w:rsid w:val="00647C1F"/>
    <w:rsid w:val="00650D01"/>
    <w:rsid w:val="006536B2"/>
    <w:rsid w:val="0065519B"/>
    <w:rsid w:val="0065627B"/>
    <w:rsid w:val="00660983"/>
    <w:rsid w:val="006624D0"/>
    <w:rsid w:val="006701F9"/>
    <w:rsid w:val="00670A6C"/>
    <w:rsid w:val="00670CDB"/>
    <w:rsid w:val="0067328D"/>
    <w:rsid w:val="00673691"/>
    <w:rsid w:val="00673ACB"/>
    <w:rsid w:val="00675064"/>
    <w:rsid w:val="006842A6"/>
    <w:rsid w:val="00684664"/>
    <w:rsid w:val="00684CEF"/>
    <w:rsid w:val="00686BEB"/>
    <w:rsid w:val="006915DF"/>
    <w:rsid w:val="00692360"/>
    <w:rsid w:val="0069764B"/>
    <w:rsid w:val="006A3145"/>
    <w:rsid w:val="006A5EF3"/>
    <w:rsid w:val="006B13F9"/>
    <w:rsid w:val="006B29EE"/>
    <w:rsid w:val="006C2BD1"/>
    <w:rsid w:val="006C457F"/>
    <w:rsid w:val="006C59E7"/>
    <w:rsid w:val="006D2943"/>
    <w:rsid w:val="006D43AA"/>
    <w:rsid w:val="006D5117"/>
    <w:rsid w:val="006E42E2"/>
    <w:rsid w:val="006E523A"/>
    <w:rsid w:val="006E6734"/>
    <w:rsid w:val="006E6B55"/>
    <w:rsid w:val="006F406B"/>
    <w:rsid w:val="006F65DC"/>
    <w:rsid w:val="00704059"/>
    <w:rsid w:val="0070532D"/>
    <w:rsid w:val="00705C98"/>
    <w:rsid w:val="0070632C"/>
    <w:rsid w:val="00710BD7"/>
    <w:rsid w:val="00712402"/>
    <w:rsid w:val="00712A1D"/>
    <w:rsid w:val="00716EBB"/>
    <w:rsid w:val="007200DC"/>
    <w:rsid w:val="007236C8"/>
    <w:rsid w:val="007249DC"/>
    <w:rsid w:val="0073583B"/>
    <w:rsid w:val="00737DC0"/>
    <w:rsid w:val="00741D4C"/>
    <w:rsid w:val="0074511C"/>
    <w:rsid w:val="00746977"/>
    <w:rsid w:val="00750A20"/>
    <w:rsid w:val="0075151F"/>
    <w:rsid w:val="0075458E"/>
    <w:rsid w:val="00755153"/>
    <w:rsid w:val="00762BD9"/>
    <w:rsid w:val="00775EA4"/>
    <w:rsid w:val="007805A3"/>
    <w:rsid w:val="00785E6C"/>
    <w:rsid w:val="007902FF"/>
    <w:rsid w:val="007962AA"/>
    <w:rsid w:val="007968BC"/>
    <w:rsid w:val="00796C4F"/>
    <w:rsid w:val="007972B1"/>
    <w:rsid w:val="007977F8"/>
    <w:rsid w:val="00797A11"/>
    <w:rsid w:val="007A2110"/>
    <w:rsid w:val="007A220D"/>
    <w:rsid w:val="007A2333"/>
    <w:rsid w:val="007A4343"/>
    <w:rsid w:val="007A4695"/>
    <w:rsid w:val="007B34F2"/>
    <w:rsid w:val="007B5881"/>
    <w:rsid w:val="007B62D3"/>
    <w:rsid w:val="007B72DB"/>
    <w:rsid w:val="007C089A"/>
    <w:rsid w:val="007C2899"/>
    <w:rsid w:val="007C54AA"/>
    <w:rsid w:val="007C7270"/>
    <w:rsid w:val="007D1030"/>
    <w:rsid w:val="007D11A0"/>
    <w:rsid w:val="007D16FF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561D"/>
    <w:rsid w:val="007F6044"/>
    <w:rsid w:val="007F6152"/>
    <w:rsid w:val="00811141"/>
    <w:rsid w:val="00811C0D"/>
    <w:rsid w:val="0081300B"/>
    <w:rsid w:val="00813CF2"/>
    <w:rsid w:val="00814862"/>
    <w:rsid w:val="008159E6"/>
    <w:rsid w:val="00821BEF"/>
    <w:rsid w:val="008234CA"/>
    <w:rsid w:val="00826EBB"/>
    <w:rsid w:val="00831488"/>
    <w:rsid w:val="0083288D"/>
    <w:rsid w:val="00834C38"/>
    <w:rsid w:val="00834D95"/>
    <w:rsid w:val="008357A4"/>
    <w:rsid w:val="0083675B"/>
    <w:rsid w:val="00841D20"/>
    <w:rsid w:val="00847C36"/>
    <w:rsid w:val="00852C1E"/>
    <w:rsid w:val="00854CDF"/>
    <w:rsid w:val="00856A22"/>
    <w:rsid w:val="008601DF"/>
    <w:rsid w:val="008700CE"/>
    <w:rsid w:val="00870D6F"/>
    <w:rsid w:val="008731A5"/>
    <w:rsid w:val="008752E4"/>
    <w:rsid w:val="00876DC2"/>
    <w:rsid w:val="00877502"/>
    <w:rsid w:val="00881276"/>
    <w:rsid w:val="00881B50"/>
    <w:rsid w:val="008925FD"/>
    <w:rsid w:val="008960A4"/>
    <w:rsid w:val="00896AE3"/>
    <w:rsid w:val="00897CB4"/>
    <w:rsid w:val="00897E52"/>
    <w:rsid w:val="008A2105"/>
    <w:rsid w:val="008A46D4"/>
    <w:rsid w:val="008A5CBE"/>
    <w:rsid w:val="008B05D9"/>
    <w:rsid w:val="008B098C"/>
    <w:rsid w:val="008B20F8"/>
    <w:rsid w:val="008B3250"/>
    <w:rsid w:val="008B53FB"/>
    <w:rsid w:val="008B7DAA"/>
    <w:rsid w:val="008C1534"/>
    <w:rsid w:val="008D07BB"/>
    <w:rsid w:val="008D4910"/>
    <w:rsid w:val="008D5101"/>
    <w:rsid w:val="008D644B"/>
    <w:rsid w:val="008D6DD0"/>
    <w:rsid w:val="008E39D6"/>
    <w:rsid w:val="008E41C5"/>
    <w:rsid w:val="008E56CC"/>
    <w:rsid w:val="008F02D7"/>
    <w:rsid w:val="008F06EC"/>
    <w:rsid w:val="008F53F8"/>
    <w:rsid w:val="008F69C2"/>
    <w:rsid w:val="009020BC"/>
    <w:rsid w:val="0091072F"/>
    <w:rsid w:val="00913438"/>
    <w:rsid w:val="0091572C"/>
    <w:rsid w:val="009174E2"/>
    <w:rsid w:val="009178F6"/>
    <w:rsid w:val="009213CF"/>
    <w:rsid w:val="00921A15"/>
    <w:rsid w:val="00925455"/>
    <w:rsid w:val="0092693D"/>
    <w:rsid w:val="00931D36"/>
    <w:rsid w:val="00936E14"/>
    <w:rsid w:val="00941569"/>
    <w:rsid w:val="00941C47"/>
    <w:rsid w:val="00942B88"/>
    <w:rsid w:val="00942F75"/>
    <w:rsid w:val="00943887"/>
    <w:rsid w:val="00954A28"/>
    <w:rsid w:val="009560EC"/>
    <w:rsid w:val="00963423"/>
    <w:rsid w:val="00972402"/>
    <w:rsid w:val="00973BA9"/>
    <w:rsid w:val="00980409"/>
    <w:rsid w:val="009828D7"/>
    <w:rsid w:val="00990B71"/>
    <w:rsid w:val="00991C48"/>
    <w:rsid w:val="0099590C"/>
    <w:rsid w:val="009A41EC"/>
    <w:rsid w:val="009A64F2"/>
    <w:rsid w:val="009B1DBB"/>
    <w:rsid w:val="009B3512"/>
    <w:rsid w:val="009B3600"/>
    <w:rsid w:val="009C050F"/>
    <w:rsid w:val="009C217C"/>
    <w:rsid w:val="009C41F6"/>
    <w:rsid w:val="009C5025"/>
    <w:rsid w:val="009D0A4E"/>
    <w:rsid w:val="009D1272"/>
    <w:rsid w:val="009D400A"/>
    <w:rsid w:val="009D427B"/>
    <w:rsid w:val="009D4ECF"/>
    <w:rsid w:val="009E0C4E"/>
    <w:rsid w:val="009E1002"/>
    <w:rsid w:val="009E2A9A"/>
    <w:rsid w:val="009E3774"/>
    <w:rsid w:val="009E5868"/>
    <w:rsid w:val="009F4758"/>
    <w:rsid w:val="009F49B2"/>
    <w:rsid w:val="009F6948"/>
    <w:rsid w:val="00A02272"/>
    <w:rsid w:val="00A025F8"/>
    <w:rsid w:val="00A02F36"/>
    <w:rsid w:val="00A03CF6"/>
    <w:rsid w:val="00A1705A"/>
    <w:rsid w:val="00A1736B"/>
    <w:rsid w:val="00A20774"/>
    <w:rsid w:val="00A21BEC"/>
    <w:rsid w:val="00A22BA1"/>
    <w:rsid w:val="00A2397A"/>
    <w:rsid w:val="00A30C78"/>
    <w:rsid w:val="00A319F1"/>
    <w:rsid w:val="00A31A64"/>
    <w:rsid w:val="00A31D7C"/>
    <w:rsid w:val="00A32EB3"/>
    <w:rsid w:val="00A33692"/>
    <w:rsid w:val="00A35CDC"/>
    <w:rsid w:val="00A375B0"/>
    <w:rsid w:val="00A40CC2"/>
    <w:rsid w:val="00A40DF5"/>
    <w:rsid w:val="00A42CFF"/>
    <w:rsid w:val="00A4472E"/>
    <w:rsid w:val="00A511BA"/>
    <w:rsid w:val="00A5244B"/>
    <w:rsid w:val="00A62477"/>
    <w:rsid w:val="00A6457A"/>
    <w:rsid w:val="00A6564D"/>
    <w:rsid w:val="00A65F0F"/>
    <w:rsid w:val="00A720E4"/>
    <w:rsid w:val="00A73E9C"/>
    <w:rsid w:val="00A76084"/>
    <w:rsid w:val="00A82F01"/>
    <w:rsid w:val="00A84CD4"/>
    <w:rsid w:val="00A86062"/>
    <w:rsid w:val="00A867A8"/>
    <w:rsid w:val="00A94629"/>
    <w:rsid w:val="00A97BFA"/>
    <w:rsid w:val="00AA1C9D"/>
    <w:rsid w:val="00AA2A90"/>
    <w:rsid w:val="00AA4FD7"/>
    <w:rsid w:val="00AA6C8B"/>
    <w:rsid w:val="00AB1711"/>
    <w:rsid w:val="00AB5480"/>
    <w:rsid w:val="00AC2958"/>
    <w:rsid w:val="00AC2EB7"/>
    <w:rsid w:val="00AC69A9"/>
    <w:rsid w:val="00AC6DE4"/>
    <w:rsid w:val="00AC7B5A"/>
    <w:rsid w:val="00AF3FC0"/>
    <w:rsid w:val="00B002C1"/>
    <w:rsid w:val="00B04ED4"/>
    <w:rsid w:val="00B074D9"/>
    <w:rsid w:val="00B07599"/>
    <w:rsid w:val="00B17E30"/>
    <w:rsid w:val="00B200FD"/>
    <w:rsid w:val="00B36ABC"/>
    <w:rsid w:val="00B40DF8"/>
    <w:rsid w:val="00B44D9E"/>
    <w:rsid w:val="00B45098"/>
    <w:rsid w:val="00B4632B"/>
    <w:rsid w:val="00B46B7C"/>
    <w:rsid w:val="00B46EB1"/>
    <w:rsid w:val="00B50EE1"/>
    <w:rsid w:val="00B52C85"/>
    <w:rsid w:val="00B53BBD"/>
    <w:rsid w:val="00B61B9A"/>
    <w:rsid w:val="00B62595"/>
    <w:rsid w:val="00B75244"/>
    <w:rsid w:val="00B75CC8"/>
    <w:rsid w:val="00B823ED"/>
    <w:rsid w:val="00B83D4B"/>
    <w:rsid w:val="00B84C1A"/>
    <w:rsid w:val="00B858CD"/>
    <w:rsid w:val="00B86101"/>
    <w:rsid w:val="00B86E32"/>
    <w:rsid w:val="00B86E85"/>
    <w:rsid w:val="00B909B7"/>
    <w:rsid w:val="00B97F12"/>
    <w:rsid w:val="00BA2602"/>
    <w:rsid w:val="00BA519B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7240"/>
    <w:rsid w:val="00BD7BE9"/>
    <w:rsid w:val="00BE5569"/>
    <w:rsid w:val="00BF1923"/>
    <w:rsid w:val="00BF4C8A"/>
    <w:rsid w:val="00C00191"/>
    <w:rsid w:val="00C045D7"/>
    <w:rsid w:val="00C06C33"/>
    <w:rsid w:val="00C10F77"/>
    <w:rsid w:val="00C12447"/>
    <w:rsid w:val="00C1548B"/>
    <w:rsid w:val="00C22C05"/>
    <w:rsid w:val="00C22E58"/>
    <w:rsid w:val="00C31479"/>
    <w:rsid w:val="00C3361A"/>
    <w:rsid w:val="00C3659B"/>
    <w:rsid w:val="00C369C4"/>
    <w:rsid w:val="00C4468B"/>
    <w:rsid w:val="00C461E6"/>
    <w:rsid w:val="00C466F6"/>
    <w:rsid w:val="00C522B4"/>
    <w:rsid w:val="00C52902"/>
    <w:rsid w:val="00C60389"/>
    <w:rsid w:val="00C61EBA"/>
    <w:rsid w:val="00C75EA2"/>
    <w:rsid w:val="00C8268B"/>
    <w:rsid w:val="00C82C95"/>
    <w:rsid w:val="00C85F1C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EEF"/>
    <w:rsid w:val="00CB6812"/>
    <w:rsid w:val="00CC0EAE"/>
    <w:rsid w:val="00CC1C43"/>
    <w:rsid w:val="00CC3FCC"/>
    <w:rsid w:val="00CC4093"/>
    <w:rsid w:val="00CC6760"/>
    <w:rsid w:val="00CC6F67"/>
    <w:rsid w:val="00CC71C8"/>
    <w:rsid w:val="00CD3317"/>
    <w:rsid w:val="00CD5C78"/>
    <w:rsid w:val="00CE34BA"/>
    <w:rsid w:val="00CE4970"/>
    <w:rsid w:val="00CE6099"/>
    <w:rsid w:val="00D00B78"/>
    <w:rsid w:val="00D010DB"/>
    <w:rsid w:val="00D01693"/>
    <w:rsid w:val="00D04BD1"/>
    <w:rsid w:val="00D06CCE"/>
    <w:rsid w:val="00D1076B"/>
    <w:rsid w:val="00D1189D"/>
    <w:rsid w:val="00D15F58"/>
    <w:rsid w:val="00D173CD"/>
    <w:rsid w:val="00D221EF"/>
    <w:rsid w:val="00D2253C"/>
    <w:rsid w:val="00D26C1E"/>
    <w:rsid w:val="00D27D02"/>
    <w:rsid w:val="00D27D2B"/>
    <w:rsid w:val="00D30C8C"/>
    <w:rsid w:val="00D34A72"/>
    <w:rsid w:val="00D356B5"/>
    <w:rsid w:val="00D43CB3"/>
    <w:rsid w:val="00D4500C"/>
    <w:rsid w:val="00D51288"/>
    <w:rsid w:val="00D52D66"/>
    <w:rsid w:val="00D53C3F"/>
    <w:rsid w:val="00D5510B"/>
    <w:rsid w:val="00D60123"/>
    <w:rsid w:val="00D63D8F"/>
    <w:rsid w:val="00D64D7F"/>
    <w:rsid w:val="00D70F5F"/>
    <w:rsid w:val="00D73651"/>
    <w:rsid w:val="00D744B0"/>
    <w:rsid w:val="00D74AE0"/>
    <w:rsid w:val="00D836A0"/>
    <w:rsid w:val="00D8396D"/>
    <w:rsid w:val="00D85BBE"/>
    <w:rsid w:val="00D86FDC"/>
    <w:rsid w:val="00D876F0"/>
    <w:rsid w:val="00D94C90"/>
    <w:rsid w:val="00D96FE0"/>
    <w:rsid w:val="00DA48E1"/>
    <w:rsid w:val="00DA7114"/>
    <w:rsid w:val="00DA76AA"/>
    <w:rsid w:val="00DB017B"/>
    <w:rsid w:val="00DB2037"/>
    <w:rsid w:val="00DB6F87"/>
    <w:rsid w:val="00DC0C13"/>
    <w:rsid w:val="00DC1F78"/>
    <w:rsid w:val="00DC632C"/>
    <w:rsid w:val="00DC784A"/>
    <w:rsid w:val="00DD14FE"/>
    <w:rsid w:val="00DD36B7"/>
    <w:rsid w:val="00DD7656"/>
    <w:rsid w:val="00DE049E"/>
    <w:rsid w:val="00DE06F9"/>
    <w:rsid w:val="00DE18F2"/>
    <w:rsid w:val="00DE1E23"/>
    <w:rsid w:val="00DE74DE"/>
    <w:rsid w:val="00DF22EA"/>
    <w:rsid w:val="00DF36A9"/>
    <w:rsid w:val="00DF4DFE"/>
    <w:rsid w:val="00DF6981"/>
    <w:rsid w:val="00DF7C4D"/>
    <w:rsid w:val="00E07738"/>
    <w:rsid w:val="00E11428"/>
    <w:rsid w:val="00E124A9"/>
    <w:rsid w:val="00E13C21"/>
    <w:rsid w:val="00E1774C"/>
    <w:rsid w:val="00E344E3"/>
    <w:rsid w:val="00E4126B"/>
    <w:rsid w:val="00E42E28"/>
    <w:rsid w:val="00E4471D"/>
    <w:rsid w:val="00E46DF3"/>
    <w:rsid w:val="00E52679"/>
    <w:rsid w:val="00E563EE"/>
    <w:rsid w:val="00E614EE"/>
    <w:rsid w:val="00E63E6C"/>
    <w:rsid w:val="00E64403"/>
    <w:rsid w:val="00E6599A"/>
    <w:rsid w:val="00E6616C"/>
    <w:rsid w:val="00E672C5"/>
    <w:rsid w:val="00E761C0"/>
    <w:rsid w:val="00E7787E"/>
    <w:rsid w:val="00E800E9"/>
    <w:rsid w:val="00E8065F"/>
    <w:rsid w:val="00E818B5"/>
    <w:rsid w:val="00E850E2"/>
    <w:rsid w:val="00E873CB"/>
    <w:rsid w:val="00E87FED"/>
    <w:rsid w:val="00E9106F"/>
    <w:rsid w:val="00E914A1"/>
    <w:rsid w:val="00E9750E"/>
    <w:rsid w:val="00EA2BF8"/>
    <w:rsid w:val="00EA5063"/>
    <w:rsid w:val="00EA6D4F"/>
    <w:rsid w:val="00EC2057"/>
    <w:rsid w:val="00EC33A5"/>
    <w:rsid w:val="00EC4CC1"/>
    <w:rsid w:val="00EC5C1E"/>
    <w:rsid w:val="00EC5DA9"/>
    <w:rsid w:val="00EC6152"/>
    <w:rsid w:val="00ED2911"/>
    <w:rsid w:val="00ED57C7"/>
    <w:rsid w:val="00EE2CE0"/>
    <w:rsid w:val="00EF2A9E"/>
    <w:rsid w:val="00F01EA4"/>
    <w:rsid w:val="00F11EAF"/>
    <w:rsid w:val="00F15257"/>
    <w:rsid w:val="00F22D7C"/>
    <w:rsid w:val="00F230C2"/>
    <w:rsid w:val="00F26ED2"/>
    <w:rsid w:val="00F2782C"/>
    <w:rsid w:val="00F303BD"/>
    <w:rsid w:val="00F34797"/>
    <w:rsid w:val="00F35CC1"/>
    <w:rsid w:val="00F4749A"/>
    <w:rsid w:val="00F512C6"/>
    <w:rsid w:val="00F54DF4"/>
    <w:rsid w:val="00F60C9F"/>
    <w:rsid w:val="00F6124D"/>
    <w:rsid w:val="00F6140B"/>
    <w:rsid w:val="00F61F49"/>
    <w:rsid w:val="00F63309"/>
    <w:rsid w:val="00F645D9"/>
    <w:rsid w:val="00F713EF"/>
    <w:rsid w:val="00F81769"/>
    <w:rsid w:val="00F81991"/>
    <w:rsid w:val="00F84CD8"/>
    <w:rsid w:val="00F92020"/>
    <w:rsid w:val="00F92249"/>
    <w:rsid w:val="00F93957"/>
    <w:rsid w:val="00FA569D"/>
    <w:rsid w:val="00FB06D0"/>
    <w:rsid w:val="00FB48D9"/>
    <w:rsid w:val="00FB629E"/>
    <w:rsid w:val="00FB7251"/>
    <w:rsid w:val="00FC13E2"/>
    <w:rsid w:val="00FC2800"/>
    <w:rsid w:val="00FC3773"/>
    <w:rsid w:val="00FC4428"/>
    <w:rsid w:val="00FC6FA2"/>
    <w:rsid w:val="00FD1FD2"/>
    <w:rsid w:val="00FD719B"/>
    <w:rsid w:val="00FE053C"/>
    <w:rsid w:val="00FE2F00"/>
    <w:rsid w:val="00FE3031"/>
    <w:rsid w:val="00FE3CFB"/>
    <w:rsid w:val="00FE6324"/>
    <w:rsid w:val="00FE6E3F"/>
    <w:rsid w:val="00FF1408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7604F463-D9F8-44A3-997F-84ABC03E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26F2D-77D0-4B26-8AC5-87A405146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962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5</cp:revision>
  <cp:lastPrinted>2017-11-13T12:22:00Z</cp:lastPrinted>
  <dcterms:created xsi:type="dcterms:W3CDTF">2018-06-13T08:04:00Z</dcterms:created>
  <dcterms:modified xsi:type="dcterms:W3CDTF">2018-06-14T07:36:00Z</dcterms:modified>
</cp:coreProperties>
</file>