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FB" w:rsidRDefault="004279FB" w:rsidP="004279FB">
      <w:pPr>
        <w:pStyle w:val="Frspaiere1"/>
        <w:rPr>
          <w:rFonts w:ascii="Times New Roman" w:hAnsi="Times New Roman"/>
          <w:sz w:val="28"/>
          <w:szCs w:val="28"/>
        </w:rPr>
      </w:pPr>
      <w:r w:rsidRPr="00A50088">
        <w:rPr>
          <w:rFonts w:ascii="Times New Roman" w:hAnsi="Times New Roman"/>
          <w:sz w:val="28"/>
          <w:szCs w:val="28"/>
        </w:rPr>
        <w:t>DPL Călăraşi: 102 sancțiuni contravenționale, în valoare de 25.580 lei, au fost aplicate în perioada 9 – 15 august 2021</w:t>
      </w:r>
    </w:p>
    <w:p w:rsidR="00A50088" w:rsidRPr="00A50088" w:rsidRDefault="00A50088" w:rsidP="004279FB">
      <w:pPr>
        <w:pStyle w:val="Frspaiere1"/>
        <w:rPr>
          <w:rFonts w:ascii="Times New Roman" w:hAnsi="Times New Roman"/>
          <w:sz w:val="28"/>
          <w:szCs w:val="28"/>
        </w:rPr>
      </w:pPr>
    </w:p>
    <w:p w:rsidR="004279FB" w:rsidRPr="004279FB" w:rsidRDefault="00A50088" w:rsidP="004279FB">
      <w:pPr>
        <w:pStyle w:val="Frspaiere1"/>
        <w:rPr>
          <w:rFonts w:ascii="Times New Roman" w:hAnsi="Times New Roman"/>
          <w:sz w:val="24"/>
          <w:szCs w:val="24"/>
        </w:rPr>
      </w:pPr>
      <w:r w:rsidRPr="00A50088">
        <w:rPr>
          <w:rFonts w:ascii="Times New Roman" w:hAnsi="Times New Roman"/>
          <w:sz w:val="24"/>
          <w:szCs w:val="24"/>
        </w:rPr>
        <w:t>16.08.2021</w:t>
      </w:r>
    </w:p>
    <w:p w:rsidR="00A50088" w:rsidRDefault="00A50088" w:rsidP="004279FB">
      <w:pPr>
        <w:pStyle w:val="Frspaiere1"/>
        <w:rPr>
          <w:rFonts w:ascii="Times New Roman" w:hAnsi="Times New Roman"/>
          <w:b/>
          <w:sz w:val="24"/>
          <w:szCs w:val="24"/>
        </w:rPr>
      </w:pPr>
    </w:p>
    <w:p w:rsidR="004279FB" w:rsidRPr="004279FB" w:rsidRDefault="004279FB" w:rsidP="004279FB">
      <w:pPr>
        <w:pStyle w:val="Frspaiere1"/>
        <w:rPr>
          <w:rFonts w:ascii="Times New Roman" w:hAnsi="Times New Roman"/>
          <w:b/>
          <w:sz w:val="24"/>
          <w:szCs w:val="24"/>
        </w:rPr>
      </w:pPr>
      <w:bookmarkStart w:id="0" w:name="_GoBack"/>
      <w:bookmarkEnd w:id="0"/>
      <w:r w:rsidRPr="004279FB">
        <w:rPr>
          <w:rFonts w:ascii="Times New Roman" w:hAnsi="Times New Roman"/>
          <w:b/>
          <w:sz w:val="24"/>
          <w:szCs w:val="24"/>
        </w:rPr>
        <w:t>În perioada 9 – 15 august 2021, politistii locali şi-au desfăşurat activitatea, conform planificării lunare, având la bază atribuţiile prevăzute în Legea nr. 155/2010, H.G.nr. 1332/2010, Planul de Ordine şi Siguranţă Publică al municipiului pe anul 2019, respectiv Regulamentul de Organizare şi Funcţionare, Regulamentul de Ordine Interioară, precum şi în concordanţă cu evoluţia situaţiei operative din zonele şi locurile date în responsabilitate.</w:t>
      </w:r>
    </w:p>
    <w:p w:rsidR="004279FB" w:rsidRDefault="004279FB" w:rsidP="004279FB">
      <w:pPr>
        <w:pStyle w:val="Frspaiere1"/>
        <w:rPr>
          <w:rFonts w:ascii="Times New Roman" w:hAnsi="Times New Roman"/>
          <w:sz w:val="24"/>
          <w:szCs w:val="24"/>
        </w:rPr>
      </w:pPr>
    </w:p>
    <w:p w:rsidR="004279FB" w:rsidRPr="004279FB" w:rsidRDefault="004279FB" w:rsidP="004279FB">
      <w:pPr>
        <w:pStyle w:val="Frspaiere1"/>
        <w:rPr>
          <w:rFonts w:ascii="Times New Roman" w:hAnsi="Times New Roman"/>
          <w:sz w:val="24"/>
          <w:szCs w:val="24"/>
        </w:rPr>
      </w:pPr>
      <w:r w:rsidRPr="004279FB">
        <w:rPr>
          <w:rFonts w:ascii="Times New Roman" w:hAnsi="Times New Roman"/>
          <w:sz w:val="24"/>
          <w:szCs w:val="24"/>
        </w:rPr>
        <w:t>S-a avut în vedere, în principal, acoperirea cu elemente de dispozitiv, a tuturor zonelor şi itinerariilor de patrulare unde, conform statisticilor şi a informaţiilor primite de la celelalte structuri de ordine publică sau de la cetăţenii municipiului, acolo unde frecvent se tulbură ordinea şi liniştea publică, se săvârşesc acte sau fapte antisociale.</w:t>
      </w:r>
    </w:p>
    <w:p w:rsidR="004279FB" w:rsidRPr="004279FB" w:rsidRDefault="004279FB" w:rsidP="004279FB">
      <w:pPr>
        <w:pStyle w:val="Frspaiere1"/>
        <w:rPr>
          <w:rFonts w:ascii="Times New Roman" w:hAnsi="Times New Roman"/>
          <w:sz w:val="24"/>
          <w:szCs w:val="24"/>
        </w:rPr>
      </w:pPr>
    </w:p>
    <w:p w:rsidR="00FE7C6C" w:rsidRPr="00137213" w:rsidRDefault="00FE7C6C" w:rsidP="004279FB">
      <w:pPr>
        <w:pStyle w:val="Frspaiere1"/>
        <w:rPr>
          <w:rFonts w:ascii="Times New Roman" w:hAnsi="Times New Roman"/>
          <w:sz w:val="24"/>
          <w:szCs w:val="24"/>
        </w:rPr>
      </w:pPr>
      <w:r w:rsidRPr="00137213">
        <w:rPr>
          <w:rFonts w:ascii="Times New Roman" w:hAnsi="Times New Roman"/>
          <w:sz w:val="24"/>
          <w:szCs w:val="24"/>
        </w:rPr>
        <w:t>În perioada</w:t>
      </w:r>
      <w:r w:rsidR="004279FB">
        <w:rPr>
          <w:rFonts w:ascii="Times New Roman" w:hAnsi="Times New Roman"/>
          <w:b/>
          <w:sz w:val="24"/>
          <w:szCs w:val="24"/>
        </w:rPr>
        <w:t xml:space="preserve"> mai sus precizată, </w:t>
      </w:r>
      <w:r w:rsidRPr="00137213">
        <w:rPr>
          <w:rFonts w:ascii="Times New Roman" w:hAnsi="Times New Roman"/>
          <w:sz w:val="24"/>
          <w:szCs w:val="24"/>
        </w:rPr>
        <w:t xml:space="preserve">polițiștii locali au legitimat un număr de </w:t>
      </w:r>
      <w:r w:rsidRPr="00137213">
        <w:rPr>
          <w:rFonts w:ascii="Times New Roman" w:hAnsi="Times New Roman"/>
          <w:b/>
          <w:sz w:val="24"/>
          <w:szCs w:val="24"/>
        </w:rPr>
        <w:t>1</w:t>
      </w:r>
      <w:r>
        <w:rPr>
          <w:rFonts w:ascii="Times New Roman" w:hAnsi="Times New Roman"/>
          <w:b/>
          <w:sz w:val="24"/>
          <w:szCs w:val="24"/>
        </w:rPr>
        <w:t>7</w:t>
      </w:r>
      <w:r w:rsidRPr="00137213">
        <w:rPr>
          <w:rFonts w:ascii="Times New Roman" w:hAnsi="Times New Roman"/>
          <w:b/>
          <w:sz w:val="24"/>
          <w:szCs w:val="24"/>
        </w:rPr>
        <w:t xml:space="preserve">6 </w:t>
      </w:r>
      <w:r w:rsidRPr="00137213">
        <w:rPr>
          <w:rFonts w:ascii="Times New Roman" w:hAnsi="Times New Roman"/>
          <w:sz w:val="24"/>
          <w:szCs w:val="24"/>
        </w:rPr>
        <w:t xml:space="preserve">persoane, au intervenit la </w:t>
      </w:r>
      <w:r>
        <w:rPr>
          <w:rFonts w:ascii="Times New Roman" w:hAnsi="Times New Roman"/>
          <w:b/>
          <w:sz w:val="24"/>
          <w:szCs w:val="24"/>
        </w:rPr>
        <w:t>2</w:t>
      </w:r>
      <w:r w:rsidRPr="00137213">
        <w:rPr>
          <w:rFonts w:ascii="Times New Roman" w:hAnsi="Times New Roman"/>
          <w:b/>
          <w:sz w:val="24"/>
          <w:szCs w:val="24"/>
        </w:rPr>
        <w:t xml:space="preserve">1 </w:t>
      </w:r>
      <w:r w:rsidRPr="00137213">
        <w:rPr>
          <w:rFonts w:ascii="Times New Roman" w:hAnsi="Times New Roman"/>
          <w:sz w:val="24"/>
          <w:szCs w:val="24"/>
        </w:rPr>
        <w:t xml:space="preserve">sesizări primite prin Dispeceratul instituției și </w:t>
      </w:r>
      <w:r>
        <w:rPr>
          <w:rFonts w:ascii="Times New Roman" w:hAnsi="Times New Roman"/>
          <w:b/>
          <w:sz w:val="24"/>
          <w:szCs w:val="24"/>
        </w:rPr>
        <w:t>15</w:t>
      </w:r>
      <w:r w:rsidRPr="00137213">
        <w:rPr>
          <w:rFonts w:ascii="Times New Roman" w:hAnsi="Times New Roman"/>
          <w:b/>
          <w:sz w:val="24"/>
          <w:szCs w:val="24"/>
        </w:rPr>
        <w:t xml:space="preserve"> </w:t>
      </w:r>
      <w:r w:rsidRPr="00137213">
        <w:rPr>
          <w:rFonts w:ascii="Times New Roman" w:hAnsi="Times New Roman"/>
          <w:sz w:val="24"/>
          <w:szCs w:val="24"/>
        </w:rPr>
        <w:t xml:space="preserve">sesizări primite prin sistemul 112, au aplanat </w:t>
      </w:r>
      <w:r w:rsidRPr="00137213">
        <w:rPr>
          <w:rFonts w:ascii="Times New Roman" w:hAnsi="Times New Roman"/>
          <w:b/>
          <w:sz w:val="24"/>
          <w:szCs w:val="24"/>
        </w:rPr>
        <w:t xml:space="preserve">7 </w:t>
      </w:r>
      <w:r w:rsidRPr="00137213">
        <w:rPr>
          <w:rFonts w:ascii="Times New Roman" w:hAnsi="Times New Roman"/>
          <w:sz w:val="24"/>
          <w:szCs w:val="24"/>
        </w:rPr>
        <w:t>stări conflictuale,</w:t>
      </w:r>
      <w:r>
        <w:rPr>
          <w:rFonts w:ascii="Times New Roman" w:hAnsi="Times New Roman"/>
          <w:sz w:val="24"/>
          <w:szCs w:val="24"/>
        </w:rPr>
        <w:t xml:space="preserve"> </w:t>
      </w:r>
      <w:r w:rsidRPr="00FE7C6C">
        <w:rPr>
          <w:rFonts w:ascii="Times New Roman" w:hAnsi="Times New Roman"/>
          <w:sz w:val="24"/>
          <w:szCs w:val="24"/>
        </w:rPr>
        <w:t xml:space="preserve">a asigurat măsuri de ordine și liniște publică la Stadionul Municipal “Ion Comșa”, cu ocazia meciului de fotbal dintre echipele </w:t>
      </w:r>
      <w:r w:rsidRPr="00FE7C6C">
        <w:rPr>
          <w:rFonts w:ascii="Times New Roman" w:hAnsi="Times New Roman"/>
          <w:b/>
          <w:sz w:val="24"/>
          <w:szCs w:val="24"/>
        </w:rPr>
        <w:t>Dunărea Călărași și SS Poli Timișoara</w:t>
      </w:r>
      <w:r>
        <w:rPr>
          <w:rFonts w:ascii="Times New Roman" w:hAnsi="Times New Roman"/>
          <w:b/>
          <w:sz w:val="24"/>
          <w:szCs w:val="24"/>
        </w:rPr>
        <w:t>,</w:t>
      </w:r>
      <w:r w:rsidRPr="00137213">
        <w:rPr>
          <w:rFonts w:ascii="Times New Roman" w:hAnsi="Times New Roman"/>
          <w:sz w:val="24"/>
          <w:szCs w:val="24"/>
        </w:rPr>
        <w:t xml:space="preserve"> </w:t>
      </w:r>
      <w:r>
        <w:rPr>
          <w:rFonts w:ascii="Times New Roman" w:hAnsi="Times New Roman"/>
          <w:sz w:val="24"/>
          <w:szCs w:val="24"/>
        </w:rPr>
        <w:t xml:space="preserve">a asigurat în perioada </w:t>
      </w:r>
      <w:r w:rsidRPr="00137213">
        <w:rPr>
          <w:rFonts w:ascii="Times New Roman" w:hAnsi="Times New Roman"/>
          <w:b/>
          <w:sz w:val="24"/>
          <w:szCs w:val="24"/>
        </w:rPr>
        <w:t>13.08 – 15.08.2021</w:t>
      </w:r>
      <w:r>
        <w:rPr>
          <w:rFonts w:ascii="Times New Roman" w:hAnsi="Times New Roman"/>
          <w:sz w:val="24"/>
          <w:szCs w:val="24"/>
        </w:rPr>
        <w:t xml:space="preserve"> măsuri de ordine și liniște publică , fluidizarea traficului rutier și pietonal precum și măsuri de acces în contextul pandemiei de SARS-COV 2, la evenimentele organizate cu prilejul </w:t>
      </w:r>
      <w:r w:rsidRPr="00137213">
        <w:rPr>
          <w:rFonts w:ascii="Times New Roman" w:hAnsi="Times New Roman"/>
          <w:b/>
          <w:sz w:val="24"/>
          <w:szCs w:val="24"/>
        </w:rPr>
        <w:t>Zilelor Diasporei 2021</w:t>
      </w:r>
      <w:r>
        <w:rPr>
          <w:rFonts w:ascii="Times New Roman" w:hAnsi="Times New Roman"/>
          <w:b/>
          <w:sz w:val="24"/>
          <w:szCs w:val="24"/>
        </w:rPr>
        <w:t>,</w:t>
      </w:r>
      <w:r>
        <w:rPr>
          <w:rFonts w:ascii="Times New Roman" w:hAnsi="Times New Roman"/>
          <w:sz w:val="24"/>
          <w:szCs w:val="24"/>
        </w:rPr>
        <w:t xml:space="preserve"> a asigurat măsuri de ordine și liniște publică precum și fluidizarea traficului rutier și pietonal cu ocazia manifestărilor dedicate </w:t>
      </w:r>
      <w:r w:rsidRPr="004118DE">
        <w:rPr>
          <w:rFonts w:ascii="Times New Roman" w:hAnsi="Times New Roman"/>
          <w:b/>
          <w:sz w:val="24"/>
          <w:szCs w:val="24"/>
        </w:rPr>
        <w:t>Zilei Marinei 2021</w:t>
      </w:r>
      <w:r>
        <w:rPr>
          <w:rFonts w:ascii="Times New Roman" w:hAnsi="Times New Roman"/>
          <w:b/>
          <w:sz w:val="24"/>
          <w:szCs w:val="24"/>
        </w:rPr>
        <w:t>,</w:t>
      </w:r>
      <w:r>
        <w:rPr>
          <w:rFonts w:ascii="Times New Roman" w:hAnsi="Times New Roman"/>
          <w:sz w:val="24"/>
          <w:szCs w:val="24"/>
        </w:rPr>
        <w:t xml:space="preserve"> </w:t>
      </w:r>
      <w:r w:rsidRPr="00137213">
        <w:rPr>
          <w:rFonts w:ascii="Times New Roman" w:hAnsi="Times New Roman"/>
          <w:sz w:val="24"/>
          <w:szCs w:val="24"/>
        </w:rPr>
        <w:t xml:space="preserve">au constatat </w:t>
      </w:r>
      <w:r>
        <w:rPr>
          <w:rFonts w:ascii="Times New Roman" w:hAnsi="Times New Roman"/>
          <w:b/>
          <w:sz w:val="24"/>
          <w:szCs w:val="24"/>
        </w:rPr>
        <w:t>117</w:t>
      </w:r>
      <w:r w:rsidRPr="00137213">
        <w:rPr>
          <w:rFonts w:ascii="Times New Roman" w:hAnsi="Times New Roman"/>
          <w:b/>
          <w:sz w:val="24"/>
          <w:szCs w:val="24"/>
        </w:rPr>
        <w:t xml:space="preserve"> </w:t>
      </w:r>
      <w:r w:rsidRPr="00137213">
        <w:rPr>
          <w:rFonts w:ascii="Times New Roman" w:hAnsi="Times New Roman"/>
          <w:sz w:val="24"/>
          <w:szCs w:val="24"/>
        </w:rPr>
        <w:t xml:space="preserve">fapte antisociale și au aplicat un număr de </w:t>
      </w:r>
      <w:r>
        <w:rPr>
          <w:rFonts w:ascii="Times New Roman" w:hAnsi="Times New Roman"/>
          <w:b/>
          <w:sz w:val="24"/>
          <w:szCs w:val="24"/>
        </w:rPr>
        <w:t>102</w:t>
      </w:r>
      <w:r w:rsidRPr="00137213">
        <w:rPr>
          <w:rFonts w:ascii="Times New Roman" w:hAnsi="Times New Roman"/>
          <w:b/>
          <w:sz w:val="24"/>
          <w:szCs w:val="24"/>
        </w:rPr>
        <w:t xml:space="preserve"> </w:t>
      </w:r>
      <w:r w:rsidRPr="00137213">
        <w:rPr>
          <w:rFonts w:ascii="Times New Roman" w:hAnsi="Times New Roman"/>
          <w:sz w:val="24"/>
          <w:szCs w:val="24"/>
        </w:rPr>
        <w:t xml:space="preserve">sancțiuni contravenționale (în valoare de </w:t>
      </w:r>
      <w:r>
        <w:rPr>
          <w:rFonts w:ascii="Times New Roman" w:hAnsi="Times New Roman"/>
          <w:b/>
          <w:sz w:val="24"/>
          <w:szCs w:val="24"/>
        </w:rPr>
        <w:t>25</w:t>
      </w:r>
      <w:r w:rsidR="009C5591">
        <w:rPr>
          <w:rFonts w:ascii="Times New Roman" w:hAnsi="Times New Roman"/>
          <w:b/>
          <w:sz w:val="24"/>
          <w:szCs w:val="24"/>
        </w:rPr>
        <w:t>.</w:t>
      </w:r>
      <w:r>
        <w:rPr>
          <w:rFonts w:ascii="Times New Roman" w:hAnsi="Times New Roman"/>
          <w:b/>
          <w:sz w:val="24"/>
          <w:szCs w:val="24"/>
        </w:rPr>
        <w:t>580</w:t>
      </w:r>
      <w:r w:rsidRPr="00137213">
        <w:rPr>
          <w:rFonts w:ascii="Times New Roman" w:hAnsi="Times New Roman"/>
          <w:b/>
          <w:sz w:val="24"/>
          <w:szCs w:val="24"/>
        </w:rPr>
        <w:t xml:space="preserve"> lei</w:t>
      </w:r>
      <w:r w:rsidRPr="00137213">
        <w:rPr>
          <w:rFonts w:ascii="Times New Roman" w:hAnsi="Times New Roman"/>
          <w:sz w:val="24"/>
          <w:szCs w:val="24"/>
        </w:rPr>
        <w:t xml:space="preserve">) și </w:t>
      </w:r>
      <w:r w:rsidRPr="00137213">
        <w:rPr>
          <w:rFonts w:ascii="Times New Roman" w:hAnsi="Times New Roman"/>
          <w:b/>
          <w:sz w:val="24"/>
          <w:szCs w:val="24"/>
        </w:rPr>
        <w:t>1</w:t>
      </w:r>
      <w:r>
        <w:rPr>
          <w:rFonts w:ascii="Times New Roman" w:hAnsi="Times New Roman"/>
          <w:b/>
          <w:sz w:val="24"/>
          <w:szCs w:val="24"/>
        </w:rPr>
        <w:t>5</w:t>
      </w:r>
      <w:r w:rsidRPr="00137213">
        <w:rPr>
          <w:rFonts w:ascii="Times New Roman" w:hAnsi="Times New Roman"/>
          <w:b/>
          <w:sz w:val="24"/>
          <w:szCs w:val="24"/>
        </w:rPr>
        <w:t xml:space="preserve"> </w:t>
      </w:r>
      <w:r w:rsidRPr="00137213">
        <w:rPr>
          <w:rFonts w:ascii="Times New Roman" w:hAnsi="Times New Roman"/>
          <w:sz w:val="24"/>
          <w:szCs w:val="24"/>
        </w:rPr>
        <w:t>avertismente verbale, după cum urmează:</w:t>
      </w:r>
    </w:p>
    <w:p w:rsidR="00FE7C6C" w:rsidRPr="00137213" w:rsidRDefault="00FE7C6C" w:rsidP="004279FB">
      <w:pPr>
        <w:pStyle w:val="Frspaiere1"/>
        <w:ind w:firstLine="708"/>
        <w:rPr>
          <w:rFonts w:ascii="Times New Roman" w:hAnsi="Times New Roman"/>
          <w:sz w:val="24"/>
          <w:szCs w:val="24"/>
        </w:rPr>
      </w:pPr>
    </w:p>
    <w:p w:rsidR="00FE7C6C" w:rsidRPr="009C5591" w:rsidRDefault="009C5591" w:rsidP="009C5591">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 xml:space="preserve">1. </w:t>
      </w:r>
      <w:r>
        <w:rPr>
          <w:rFonts w:ascii="Times New Roman" w:hAnsi="Times New Roman"/>
          <w:sz w:val="24"/>
          <w:szCs w:val="24"/>
        </w:rPr>
        <w:t>OUG nr.195/2002</w:t>
      </w:r>
      <w:r w:rsidR="00FE7C6C" w:rsidRPr="009C5591">
        <w:rPr>
          <w:rFonts w:ascii="Times New Roman" w:hAnsi="Times New Roman"/>
          <w:sz w:val="24"/>
          <w:szCs w:val="24"/>
        </w:rPr>
        <w:t xml:space="preserve"> privind circulaț</w:t>
      </w:r>
      <w:r>
        <w:rPr>
          <w:rFonts w:ascii="Times New Roman" w:hAnsi="Times New Roman"/>
          <w:sz w:val="24"/>
          <w:szCs w:val="24"/>
        </w:rPr>
        <w:t xml:space="preserve">ia pe drumurile publice: </w:t>
      </w:r>
      <w:r w:rsidR="00FE7C6C" w:rsidRPr="009C5591">
        <w:rPr>
          <w:rFonts w:ascii="Times New Roman" w:hAnsi="Times New Roman"/>
          <w:sz w:val="24"/>
          <w:szCs w:val="24"/>
        </w:rPr>
        <w:t>61 fapte constatate fiind aplicate sancțiuni contravenționale în valoare de 9</w:t>
      </w:r>
      <w:r>
        <w:rPr>
          <w:rFonts w:ascii="Times New Roman" w:hAnsi="Times New Roman"/>
          <w:sz w:val="24"/>
          <w:szCs w:val="24"/>
        </w:rPr>
        <w:t>.</w:t>
      </w:r>
      <w:r w:rsidR="00FE7C6C" w:rsidRPr="009C5591">
        <w:rPr>
          <w:rFonts w:ascii="Times New Roman" w:hAnsi="Times New Roman"/>
          <w:sz w:val="24"/>
          <w:szCs w:val="24"/>
        </w:rPr>
        <w:t>280 lei dar și cu avertisment scris plus 120 puncte penalizare.</w:t>
      </w:r>
    </w:p>
    <w:p w:rsidR="00FE7C6C" w:rsidRPr="009C5591" w:rsidRDefault="00FE7C6C" w:rsidP="004279FB">
      <w:pPr>
        <w:pStyle w:val="ListParagraph"/>
        <w:spacing w:after="0" w:line="240" w:lineRule="auto"/>
        <w:ind w:left="1068"/>
        <w:rPr>
          <w:rFonts w:ascii="Times New Roman" w:hAnsi="Times New Roman"/>
          <w:sz w:val="24"/>
          <w:szCs w:val="24"/>
        </w:rPr>
      </w:pPr>
    </w:p>
    <w:p w:rsidR="00FE7C6C" w:rsidRPr="009C5591" w:rsidRDefault="009C5591" w:rsidP="009C5591">
      <w:pPr>
        <w:rPr>
          <w:rFonts w:ascii="Times New Roman" w:hAnsi="Times New Roman"/>
          <w:sz w:val="24"/>
          <w:szCs w:val="24"/>
          <w:lang w:eastAsia="ro-RO"/>
        </w:rPr>
      </w:pPr>
      <w:r>
        <w:rPr>
          <w:rFonts w:ascii="Times New Roman" w:hAnsi="Times New Roman"/>
          <w:sz w:val="24"/>
          <w:szCs w:val="24"/>
          <w:lang w:eastAsia="ro-RO"/>
        </w:rPr>
        <w:t>2. Legea nr.61/1991 (r) privind</w:t>
      </w:r>
      <w:r w:rsidR="00FE7C6C" w:rsidRPr="009C5591">
        <w:rPr>
          <w:rFonts w:ascii="Times New Roman" w:hAnsi="Times New Roman"/>
          <w:sz w:val="24"/>
          <w:szCs w:val="24"/>
          <w:lang w:eastAsia="ro-RO"/>
        </w:rPr>
        <w:t xml:space="preserve"> sancționarea faptelor de încălcare a unor norme de conviețuire socială, </w:t>
      </w:r>
      <w:r>
        <w:rPr>
          <w:rFonts w:ascii="Times New Roman" w:hAnsi="Times New Roman"/>
          <w:sz w:val="24"/>
          <w:szCs w:val="24"/>
          <w:lang w:eastAsia="ro-RO"/>
        </w:rPr>
        <w:t xml:space="preserve">a ordinii și liniștii publice: </w:t>
      </w:r>
      <w:r w:rsidR="00FE7C6C" w:rsidRPr="009C5591">
        <w:rPr>
          <w:rFonts w:ascii="Times New Roman" w:hAnsi="Times New Roman"/>
          <w:sz w:val="24"/>
          <w:szCs w:val="24"/>
          <w:lang w:eastAsia="ro-RO"/>
        </w:rPr>
        <w:t>15 fapte constatate fiind aplicate sancțiuni contravenționale cu amendă în valoare de 3</w:t>
      </w:r>
      <w:r>
        <w:rPr>
          <w:rFonts w:ascii="Times New Roman" w:hAnsi="Times New Roman"/>
          <w:sz w:val="24"/>
          <w:szCs w:val="24"/>
          <w:lang w:eastAsia="ro-RO"/>
        </w:rPr>
        <w:t>.</w:t>
      </w:r>
      <w:r w:rsidR="00FE7C6C" w:rsidRPr="009C5591">
        <w:rPr>
          <w:rFonts w:ascii="Times New Roman" w:hAnsi="Times New Roman"/>
          <w:sz w:val="24"/>
          <w:szCs w:val="24"/>
          <w:lang w:eastAsia="ro-RO"/>
        </w:rPr>
        <w:t xml:space="preserve">500 </w:t>
      </w:r>
      <w:r>
        <w:rPr>
          <w:rFonts w:ascii="Times New Roman" w:hAnsi="Times New Roman"/>
          <w:sz w:val="24"/>
          <w:szCs w:val="24"/>
          <w:lang w:eastAsia="ro-RO"/>
        </w:rPr>
        <w:t>lei dar și cu avertisment scris</w:t>
      </w:r>
      <w:r w:rsidR="00FE7C6C" w:rsidRPr="009C5591">
        <w:rPr>
          <w:rFonts w:ascii="Times New Roman" w:hAnsi="Times New Roman"/>
          <w:sz w:val="24"/>
          <w:szCs w:val="24"/>
          <w:lang w:eastAsia="ro-RO"/>
        </w:rPr>
        <w:t>.</w:t>
      </w:r>
    </w:p>
    <w:p w:rsidR="00FE7C6C" w:rsidRPr="009C5591" w:rsidRDefault="009C5591" w:rsidP="009C5591">
      <w:pPr>
        <w:pStyle w:val="Frspaiere1"/>
        <w:contextualSpacing/>
        <w:rPr>
          <w:rFonts w:ascii="Times New Roman" w:hAnsi="Times New Roman"/>
          <w:sz w:val="24"/>
          <w:szCs w:val="24"/>
        </w:rPr>
      </w:pPr>
      <w:r>
        <w:rPr>
          <w:rFonts w:ascii="Times New Roman" w:hAnsi="Times New Roman"/>
          <w:sz w:val="24"/>
          <w:szCs w:val="24"/>
        </w:rPr>
        <w:t>3. HCL 79/2021</w:t>
      </w:r>
      <w:r w:rsidR="00FE7C6C" w:rsidRPr="009C5591">
        <w:rPr>
          <w:rFonts w:ascii="Times New Roman" w:hAnsi="Times New Roman"/>
          <w:sz w:val="24"/>
          <w:szCs w:val="24"/>
        </w:rPr>
        <w:t xml:space="preserve"> privind Regulamentul de atribuire a locurilor de parcare din parcările de do</w:t>
      </w:r>
      <w:r>
        <w:rPr>
          <w:rFonts w:ascii="Times New Roman" w:hAnsi="Times New Roman"/>
          <w:sz w:val="24"/>
          <w:szCs w:val="24"/>
        </w:rPr>
        <w:t xml:space="preserve">miciliu: </w:t>
      </w:r>
      <w:r w:rsidR="00FE7C6C" w:rsidRPr="009C5591">
        <w:rPr>
          <w:rFonts w:ascii="Times New Roman" w:hAnsi="Times New Roman"/>
          <w:sz w:val="24"/>
          <w:szCs w:val="24"/>
        </w:rPr>
        <w:t xml:space="preserve">2 fapte constatate fiind aplicate sancțiuni contravenționale în valoare de 300 </w:t>
      </w:r>
      <w:r>
        <w:rPr>
          <w:rFonts w:ascii="Times New Roman" w:hAnsi="Times New Roman"/>
          <w:sz w:val="24"/>
          <w:szCs w:val="24"/>
        </w:rPr>
        <w:t>lei dar și cu avertisment scris</w:t>
      </w:r>
      <w:r w:rsidR="00FE7C6C" w:rsidRPr="009C5591">
        <w:rPr>
          <w:rFonts w:ascii="Times New Roman" w:hAnsi="Times New Roman"/>
          <w:sz w:val="24"/>
          <w:szCs w:val="24"/>
        </w:rPr>
        <w:t>.</w:t>
      </w:r>
    </w:p>
    <w:p w:rsidR="00FE7C6C" w:rsidRPr="009C5591" w:rsidRDefault="00FE7C6C" w:rsidP="004279FB">
      <w:pPr>
        <w:pStyle w:val="Frspaiere1"/>
        <w:ind w:left="1068"/>
        <w:contextualSpacing/>
        <w:rPr>
          <w:rFonts w:ascii="Times New Roman" w:hAnsi="Times New Roman"/>
          <w:sz w:val="24"/>
          <w:szCs w:val="24"/>
        </w:rPr>
      </w:pPr>
    </w:p>
    <w:p w:rsidR="00FE7C6C" w:rsidRPr="009C5591" w:rsidRDefault="009C5591" w:rsidP="009C5591">
      <w:pPr>
        <w:pStyle w:val="Frspaiere1"/>
        <w:contextualSpacing/>
        <w:rPr>
          <w:rFonts w:ascii="Times New Roman" w:hAnsi="Times New Roman"/>
          <w:sz w:val="24"/>
          <w:szCs w:val="24"/>
        </w:rPr>
      </w:pPr>
      <w:r>
        <w:rPr>
          <w:rFonts w:ascii="Times New Roman" w:hAnsi="Times New Roman"/>
          <w:sz w:val="24"/>
          <w:szCs w:val="24"/>
        </w:rPr>
        <w:t xml:space="preserve">4. HCL 219/2008 </w:t>
      </w:r>
      <w:r w:rsidR="00FE7C6C" w:rsidRPr="009C5591">
        <w:rPr>
          <w:rFonts w:ascii="Times New Roman" w:hAnsi="Times New Roman"/>
          <w:sz w:val="24"/>
          <w:szCs w:val="24"/>
        </w:rPr>
        <w:t>privind Regulamentul de gospodărire co</w:t>
      </w:r>
      <w:r>
        <w:rPr>
          <w:rFonts w:ascii="Times New Roman" w:hAnsi="Times New Roman"/>
          <w:sz w:val="24"/>
          <w:szCs w:val="24"/>
        </w:rPr>
        <w:t>munală a municipiului Călărași:</w:t>
      </w:r>
      <w:r w:rsidR="00FE7C6C" w:rsidRPr="009C5591">
        <w:rPr>
          <w:rFonts w:ascii="Times New Roman" w:hAnsi="Times New Roman"/>
          <w:sz w:val="24"/>
          <w:szCs w:val="24"/>
        </w:rPr>
        <w:t xml:space="preserve"> 16 fapte constatate fiind aplicate sancțiuni contravenționale în valoare de 2800 lei dar și cu avertisment scris .</w:t>
      </w:r>
    </w:p>
    <w:p w:rsidR="00FE7C6C" w:rsidRPr="009C5591" w:rsidRDefault="00FE7C6C" w:rsidP="004279FB">
      <w:pPr>
        <w:pStyle w:val="ListParagraph"/>
        <w:spacing w:after="0" w:line="240" w:lineRule="auto"/>
        <w:rPr>
          <w:rFonts w:ascii="Times New Roman" w:hAnsi="Times New Roman"/>
          <w:sz w:val="24"/>
          <w:szCs w:val="24"/>
        </w:rPr>
      </w:pPr>
    </w:p>
    <w:p w:rsidR="00FE7C6C" w:rsidRPr="009C5591" w:rsidRDefault="009C5591" w:rsidP="009C5591">
      <w:pPr>
        <w:rPr>
          <w:rFonts w:ascii="Times New Roman" w:hAnsi="Times New Roman"/>
          <w:sz w:val="24"/>
          <w:szCs w:val="24"/>
          <w:lang w:eastAsia="ro-RO"/>
        </w:rPr>
      </w:pPr>
      <w:r>
        <w:rPr>
          <w:rFonts w:ascii="Times New Roman" w:hAnsi="Times New Roman"/>
          <w:sz w:val="24"/>
          <w:szCs w:val="24"/>
          <w:lang w:eastAsia="ro-RO"/>
        </w:rPr>
        <w:t xml:space="preserve">5. Legea 55/2020 </w:t>
      </w:r>
      <w:r w:rsidR="00FE7C6C" w:rsidRPr="009C5591">
        <w:rPr>
          <w:rFonts w:ascii="Times New Roman" w:hAnsi="Times New Roman"/>
          <w:sz w:val="24"/>
          <w:szCs w:val="24"/>
          <w:lang w:eastAsia="ro-RO"/>
        </w:rPr>
        <w:t>privind unele măsuri pentru prevenirea și combaterea ef</w:t>
      </w:r>
      <w:r>
        <w:rPr>
          <w:rFonts w:ascii="Times New Roman" w:hAnsi="Times New Roman"/>
          <w:sz w:val="24"/>
          <w:szCs w:val="24"/>
          <w:lang w:eastAsia="ro-RO"/>
        </w:rPr>
        <w:t xml:space="preserve">ectelor pandemiei de COVID 19: </w:t>
      </w:r>
      <w:r w:rsidR="00FE7C6C" w:rsidRPr="009C5591">
        <w:rPr>
          <w:rFonts w:ascii="Times New Roman" w:hAnsi="Times New Roman"/>
          <w:sz w:val="24"/>
          <w:szCs w:val="24"/>
          <w:lang w:eastAsia="ro-RO"/>
        </w:rPr>
        <w:t>5 fapte constatate fiind aplicate sancțiuni în valoare de 9</w:t>
      </w:r>
      <w:r>
        <w:rPr>
          <w:rFonts w:ascii="Times New Roman" w:hAnsi="Times New Roman"/>
          <w:sz w:val="24"/>
          <w:szCs w:val="24"/>
          <w:lang w:eastAsia="ro-RO"/>
        </w:rPr>
        <w:t>000 lei</w:t>
      </w:r>
      <w:r w:rsidR="00FE7C6C" w:rsidRPr="009C5591">
        <w:rPr>
          <w:rFonts w:ascii="Times New Roman" w:hAnsi="Times New Roman"/>
          <w:sz w:val="24"/>
          <w:szCs w:val="24"/>
          <w:lang w:eastAsia="ro-RO"/>
        </w:rPr>
        <w:t>.</w:t>
      </w:r>
    </w:p>
    <w:p w:rsidR="00FE7C6C" w:rsidRPr="009C5591" w:rsidRDefault="009C5591" w:rsidP="009C5591">
      <w:pPr>
        <w:rPr>
          <w:rFonts w:ascii="Times New Roman" w:hAnsi="Times New Roman"/>
          <w:sz w:val="24"/>
          <w:szCs w:val="24"/>
        </w:rPr>
      </w:pPr>
      <w:r>
        <w:rPr>
          <w:rFonts w:ascii="Times New Roman" w:eastAsia="Times New Roman" w:hAnsi="Times New Roman" w:cs="Times New Roman"/>
          <w:sz w:val="24"/>
          <w:szCs w:val="24"/>
          <w:lang w:eastAsia="ro-RO"/>
        </w:rPr>
        <w:t xml:space="preserve">6. </w:t>
      </w:r>
      <w:r>
        <w:rPr>
          <w:rFonts w:ascii="Times New Roman" w:hAnsi="Times New Roman"/>
          <w:sz w:val="24"/>
          <w:szCs w:val="24"/>
        </w:rPr>
        <w:t xml:space="preserve">OUG 97/2005 </w:t>
      </w:r>
      <w:r w:rsidR="00FE7C6C" w:rsidRPr="009C5591">
        <w:rPr>
          <w:rFonts w:ascii="Times New Roman" w:hAnsi="Times New Roman"/>
          <w:sz w:val="24"/>
          <w:szCs w:val="24"/>
        </w:rPr>
        <w:t>p</w:t>
      </w:r>
      <w:r>
        <w:rPr>
          <w:rFonts w:ascii="Times New Roman" w:hAnsi="Times New Roman"/>
          <w:sz w:val="24"/>
          <w:szCs w:val="24"/>
        </w:rPr>
        <w:t xml:space="preserve">rivind actele de stare civilă: </w:t>
      </w:r>
      <w:r w:rsidR="00FE7C6C" w:rsidRPr="009C5591">
        <w:rPr>
          <w:rFonts w:ascii="Times New Roman" w:hAnsi="Times New Roman"/>
          <w:sz w:val="24"/>
          <w:szCs w:val="24"/>
        </w:rPr>
        <w:t>1 faptă constatată fiind aplicată sancțiune contravențională</w:t>
      </w:r>
      <w:r>
        <w:rPr>
          <w:rFonts w:ascii="Times New Roman" w:hAnsi="Times New Roman"/>
          <w:sz w:val="24"/>
          <w:szCs w:val="24"/>
        </w:rPr>
        <w:t xml:space="preserve"> cu avertisment scris</w:t>
      </w:r>
      <w:r w:rsidR="00FE7C6C" w:rsidRPr="009C5591">
        <w:rPr>
          <w:rFonts w:ascii="Times New Roman" w:hAnsi="Times New Roman"/>
          <w:sz w:val="24"/>
          <w:szCs w:val="24"/>
        </w:rPr>
        <w:t>.</w:t>
      </w:r>
    </w:p>
    <w:p w:rsidR="00FE7C6C" w:rsidRPr="009C5591" w:rsidRDefault="009C5591" w:rsidP="009C5591">
      <w:pPr>
        <w:rPr>
          <w:rFonts w:ascii="Times New Roman" w:hAnsi="Times New Roman"/>
          <w:sz w:val="24"/>
          <w:szCs w:val="24"/>
        </w:rPr>
      </w:pPr>
      <w:r>
        <w:rPr>
          <w:rFonts w:ascii="Times New Roman" w:eastAsia="Times New Roman" w:hAnsi="Times New Roman" w:cs="Times New Roman"/>
          <w:sz w:val="24"/>
          <w:szCs w:val="24"/>
        </w:rPr>
        <w:lastRenderedPageBreak/>
        <w:t xml:space="preserve">7. </w:t>
      </w:r>
      <w:r>
        <w:rPr>
          <w:rFonts w:ascii="Times New Roman" w:hAnsi="Times New Roman"/>
          <w:sz w:val="24"/>
          <w:szCs w:val="24"/>
        </w:rPr>
        <w:t>Legea 101/2006</w:t>
      </w:r>
      <w:r w:rsidR="00FE7C6C" w:rsidRPr="009C5591">
        <w:rPr>
          <w:rFonts w:ascii="Times New Roman" w:hAnsi="Times New Roman"/>
          <w:sz w:val="24"/>
          <w:szCs w:val="24"/>
        </w:rPr>
        <w:t xml:space="preserve"> privind serviciul d</w:t>
      </w:r>
      <w:r>
        <w:rPr>
          <w:rFonts w:ascii="Times New Roman" w:hAnsi="Times New Roman"/>
          <w:sz w:val="24"/>
          <w:szCs w:val="24"/>
        </w:rPr>
        <w:t xml:space="preserve">e salubrizare a localităților: </w:t>
      </w:r>
      <w:r w:rsidR="00FE7C6C" w:rsidRPr="009C5591">
        <w:rPr>
          <w:rFonts w:ascii="Times New Roman" w:hAnsi="Times New Roman"/>
          <w:sz w:val="24"/>
          <w:szCs w:val="24"/>
        </w:rPr>
        <w:t>1 faptă constatată fiind aplicată sancțiune contravențională cu amend</w:t>
      </w:r>
      <w:r>
        <w:rPr>
          <w:rFonts w:ascii="Times New Roman" w:hAnsi="Times New Roman"/>
          <w:sz w:val="24"/>
          <w:szCs w:val="24"/>
        </w:rPr>
        <w:t>ă în valoare de 700 lei</w:t>
      </w:r>
      <w:r w:rsidR="00FE7C6C" w:rsidRPr="009C5591">
        <w:rPr>
          <w:rFonts w:ascii="Times New Roman" w:hAnsi="Times New Roman"/>
          <w:sz w:val="24"/>
          <w:szCs w:val="24"/>
          <w:lang w:val="en-US"/>
        </w:rPr>
        <w:t>;</w:t>
      </w:r>
    </w:p>
    <w:p w:rsidR="00FE7C6C" w:rsidRDefault="009C5591" w:rsidP="009C5591">
      <w:pPr>
        <w:rPr>
          <w:rFonts w:ascii="Times New Roman" w:hAnsi="Times New Roman"/>
          <w:sz w:val="24"/>
          <w:szCs w:val="24"/>
        </w:rPr>
      </w:pPr>
      <w:r>
        <w:rPr>
          <w:rFonts w:ascii="Times New Roman" w:eastAsia="Times New Roman" w:hAnsi="Times New Roman" w:cs="Times New Roman"/>
          <w:sz w:val="24"/>
          <w:szCs w:val="24"/>
        </w:rPr>
        <w:t xml:space="preserve">8. </w:t>
      </w:r>
      <w:r w:rsidR="00FE7C6C" w:rsidRPr="009C5591">
        <w:rPr>
          <w:rFonts w:ascii="Times New Roman" w:hAnsi="Times New Roman"/>
          <w:sz w:val="24"/>
          <w:szCs w:val="24"/>
        </w:rPr>
        <w:t xml:space="preserve">Legea 448/2006 – privind protecția și promovarea drepturilor persoanelor cu handicap – 1 faptă constatată fiind aplicată sancțiune cu avertisment scris . </w:t>
      </w:r>
    </w:p>
    <w:p w:rsidR="00A50088" w:rsidRPr="009C5591" w:rsidRDefault="00A50088" w:rsidP="009C5591">
      <w:pPr>
        <w:rPr>
          <w:rFonts w:ascii="Times New Roman" w:hAnsi="Times New Roman"/>
          <w:sz w:val="24"/>
          <w:szCs w:val="24"/>
        </w:rPr>
      </w:pPr>
      <w:r>
        <w:rPr>
          <w:rFonts w:ascii="Times New Roman" w:hAnsi="Times New Roman"/>
          <w:sz w:val="24"/>
          <w:szCs w:val="24"/>
        </w:rPr>
        <w:t>16.08.2021</w:t>
      </w:r>
    </w:p>
    <w:p w:rsidR="00AB66F2" w:rsidRPr="009C5591" w:rsidRDefault="00AB66F2" w:rsidP="004279FB"/>
    <w:sectPr w:rsidR="00AB66F2" w:rsidRPr="009C5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63B12"/>
    <w:multiLevelType w:val="hybridMultilevel"/>
    <w:tmpl w:val="822A266E"/>
    <w:lvl w:ilvl="0" w:tplc="10528D2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6C"/>
    <w:rsid w:val="000E2E18"/>
    <w:rsid w:val="004279FB"/>
    <w:rsid w:val="009C5591"/>
    <w:rsid w:val="00A50088"/>
    <w:rsid w:val="00AB66F2"/>
    <w:rsid w:val="00FE7C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paiere1">
    <w:name w:val="Fără spațiere1"/>
    <w:rsid w:val="00FE7C6C"/>
    <w:pPr>
      <w:spacing w:after="0" w:line="240" w:lineRule="auto"/>
    </w:pPr>
    <w:rPr>
      <w:rFonts w:ascii="Calibri" w:eastAsia="Times New Roman" w:hAnsi="Calibri" w:cs="Times New Roman"/>
      <w:lang w:eastAsia="ro-RO"/>
    </w:rPr>
  </w:style>
  <w:style w:type="paragraph" w:styleId="ListParagraph">
    <w:name w:val="List Paragraph"/>
    <w:basedOn w:val="Normal"/>
    <w:uiPriority w:val="34"/>
    <w:qFormat/>
    <w:rsid w:val="00FE7C6C"/>
    <w:pPr>
      <w:spacing w:after="200" w:line="276" w:lineRule="auto"/>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paiere1">
    <w:name w:val="Fără spațiere1"/>
    <w:rsid w:val="00FE7C6C"/>
    <w:pPr>
      <w:spacing w:after="0" w:line="240" w:lineRule="auto"/>
    </w:pPr>
    <w:rPr>
      <w:rFonts w:ascii="Calibri" w:eastAsia="Times New Roman" w:hAnsi="Calibri" w:cs="Times New Roman"/>
      <w:lang w:eastAsia="ro-RO"/>
    </w:rPr>
  </w:style>
  <w:style w:type="paragraph" w:styleId="ListParagraph">
    <w:name w:val="List Paragraph"/>
    <w:basedOn w:val="Normal"/>
    <w:uiPriority w:val="34"/>
    <w:qFormat/>
    <w:rsid w:val="00FE7C6C"/>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502</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POLITIA LOCALA CL</dc:creator>
  <cp:lastModifiedBy>Administrator</cp:lastModifiedBy>
  <cp:revision>6</cp:revision>
  <dcterms:created xsi:type="dcterms:W3CDTF">2021-08-16T08:59:00Z</dcterms:created>
  <dcterms:modified xsi:type="dcterms:W3CDTF">2021-08-16T10:28:00Z</dcterms:modified>
</cp:coreProperties>
</file>