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160586" w:rsidRPr="00074ACC">
        <w:rPr>
          <w:rFonts w:ascii="Times New Roman" w:hAnsi="Times New Roman"/>
          <w:b/>
          <w:sz w:val="24"/>
          <w:szCs w:val="24"/>
        </w:rPr>
        <w:t>2</w:t>
      </w:r>
      <w:r w:rsidR="00291FFC">
        <w:rPr>
          <w:rFonts w:ascii="Times New Roman" w:hAnsi="Times New Roman"/>
          <w:b/>
          <w:sz w:val="24"/>
          <w:szCs w:val="24"/>
        </w:rPr>
        <w:t>978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291FFC">
        <w:rPr>
          <w:rFonts w:ascii="Times New Roman" w:hAnsi="Times New Roman"/>
          <w:b/>
          <w:sz w:val="24"/>
          <w:szCs w:val="24"/>
        </w:rPr>
        <w:t>05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291FFC">
        <w:rPr>
          <w:rFonts w:ascii="Times New Roman" w:hAnsi="Times New Roman"/>
          <w:b/>
          <w:sz w:val="24"/>
          <w:szCs w:val="24"/>
        </w:rPr>
        <w:t>10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074ACC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074ACC">
        <w:rPr>
          <w:rFonts w:ascii="Times New Roman" w:hAnsi="Times New Roman"/>
          <w:b/>
          <w:sz w:val="28"/>
          <w:szCs w:val="28"/>
        </w:rPr>
        <w:t xml:space="preserve"> Domnului Primar DRĂGULIN  ȘTEFAN  DANIEL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6A374F">
        <w:rPr>
          <w:rFonts w:ascii="Times New Roman" w:hAnsi="Times New Roman"/>
          <w:b/>
          <w:sz w:val="24"/>
          <w:szCs w:val="24"/>
        </w:rPr>
        <w:t>2</w:t>
      </w:r>
      <w:r w:rsidR="00291FFC">
        <w:rPr>
          <w:rFonts w:ascii="Times New Roman" w:hAnsi="Times New Roman"/>
          <w:b/>
          <w:sz w:val="24"/>
          <w:szCs w:val="24"/>
        </w:rPr>
        <w:t>8 Septembrie</w:t>
      </w:r>
      <w:r w:rsidRPr="00074ACC">
        <w:rPr>
          <w:rFonts w:ascii="Times New Roman" w:hAnsi="Times New Roman"/>
          <w:b/>
          <w:sz w:val="24"/>
          <w:szCs w:val="24"/>
        </w:rPr>
        <w:t xml:space="preserve"> – </w:t>
      </w:r>
      <w:r w:rsidR="00291FFC">
        <w:rPr>
          <w:rFonts w:ascii="Times New Roman" w:hAnsi="Times New Roman"/>
          <w:b/>
          <w:sz w:val="24"/>
          <w:szCs w:val="24"/>
        </w:rPr>
        <w:t>04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291FFC">
        <w:rPr>
          <w:rFonts w:ascii="Times New Roman" w:hAnsi="Times New Roman"/>
          <w:b/>
          <w:sz w:val="24"/>
          <w:szCs w:val="24"/>
        </w:rPr>
        <w:t>Octombrie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291FFC">
        <w:rPr>
          <w:rFonts w:ascii="Times New Roman" w:hAnsi="Times New Roman"/>
          <w:b/>
          <w:sz w:val="24"/>
          <w:szCs w:val="24"/>
        </w:rPr>
        <w:t>28 Septembrie</w:t>
      </w:r>
      <w:r w:rsidR="00291FFC" w:rsidRPr="00074ACC">
        <w:rPr>
          <w:rFonts w:ascii="Times New Roman" w:hAnsi="Times New Roman"/>
          <w:b/>
          <w:sz w:val="24"/>
          <w:szCs w:val="24"/>
        </w:rPr>
        <w:t xml:space="preserve"> – </w:t>
      </w:r>
      <w:r w:rsidR="00291FFC">
        <w:rPr>
          <w:rFonts w:ascii="Times New Roman" w:hAnsi="Times New Roman"/>
          <w:b/>
          <w:sz w:val="24"/>
          <w:szCs w:val="24"/>
        </w:rPr>
        <w:t>04</w:t>
      </w:r>
      <w:r w:rsidR="00291FFC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291FFC">
        <w:rPr>
          <w:rFonts w:ascii="Times New Roman" w:hAnsi="Times New Roman"/>
          <w:b/>
          <w:sz w:val="24"/>
          <w:szCs w:val="24"/>
        </w:rPr>
        <w:t>Octombrie</w:t>
      </w:r>
      <w:r w:rsidR="00291FFC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291FF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530734" w:rsidRDefault="00074AC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asigurat fluidizarea traficului rutier și pietonal în zona școlilor</w:t>
      </w:r>
      <w:r w:rsidR="00530734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291FFC">
        <w:rPr>
          <w:rFonts w:ascii="Times New Roman" w:hAnsi="Times New Roman"/>
          <w:b/>
          <w:sz w:val="24"/>
          <w:szCs w:val="24"/>
        </w:rPr>
        <w:t>28 Septembrie</w:t>
      </w:r>
      <w:r w:rsidR="00291FFC" w:rsidRPr="00074ACC">
        <w:rPr>
          <w:rFonts w:ascii="Times New Roman" w:hAnsi="Times New Roman"/>
          <w:b/>
          <w:sz w:val="24"/>
          <w:szCs w:val="24"/>
        </w:rPr>
        <w:t xml:space="preserve"> – </w:t>
      </w:r>
      <w:r w:rsidR="00291FFC">
        <w:rPr>
          <w:rFonts w:ascii="Times New Roman" w:hAnsi="Times New Roman"/>
          <w:b/>
          <w:sz w:val="24"/>
          <w:szCs w:val="24"/>
        </w:rPr>
        <w:t>04</w:t>
      </w:r>
      <w:r w:rsidR="00291FFC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291FFC">
        <w:rPr>
          <w:rFonts w:ascii="Times New Roman" w:hAnsi="Times New Roman"/>
          <w:b/>
          <w:sz w:val="24"/>
          <w:szCs w:val="24"/>
        </w:rPr>
        <w:t>Octombrie</w:t>
      </w:r>
      <w:r w:rsidR="00291FFC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291FF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C7C1C">
        <w:rPr>
          <w:rFonts w:ascii="Times New Roman" w:hAnsi="Times New Roman"/>
          <w:b/>
          <w:sz w:val="24"/>
          <w:szCs w:val="24"/>
        </w:rPr>
        <w:t>160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954881">
        <w:rPr>
          <w:rFonts w:ascii="Times New Roman" w:hAnsi="Times New Roman"/>
          <w:b/>
          <w:sz w:val="24"/>
          <w:szCs w:val="24"/>
        </w:rPr>
        <w:t>1</w:t>
      </w:r>
      <w:r w:rsidR="001A2C58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AC7C1C">
        <w:rPr>
          <w:rFonts w:ascii="Times New Roman" w:hAnsi="Times New Roman"/>
          <w:b/>
          <w:sz w:val="24"/>
          <w:szCs w:val="24"/>
        </w:rPr>
        <w:t>45</w:t>
      </w:r>
      <w:r w:rsidR="001006AA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AC7C1C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AC7C1C">
        <w:rPr>
          <w:rFonts w:ascii="Times New Roman" w:hAnsi="Times New Roman"/>
          <w:b/>
          <w:sz w:val="24"/>
          <w:szCs w:val="24"/>
        </w:rPr>
        <w:t>17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AC7C1C">
        <w:rPr>
          <w:rFonts w:ascii="Times New Roman" w:hAnsi="Times New Roman"/>
          <w:b/>
          <w:sz w:val="24"/>
          <w:szCs w:val="24"/>
        </w:rPr>
        <w:t>9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1A2C58">
        <w:rPr>
          <w:rFonts w:ascii="Times New Roman" w:hAnsi="Times New Roman"/>
          <w:b/>
          <w:sz w:val="24"/>
          <w:szCs w:val="24"/>
        </w:rPr>
        <w:t>37</w:t>
      </w:r>
      <w:r w:rsidR="00AC7C1C">
        <w:rPr>
          <w:rFonts w:ascii="Times New Roman" w:hAnsi="Times New Roman"/>
          <w:b/>
          <w:sz w:val="24"/>
          <w:szCs w:val="24"/>
        </w:rPr>
        <w:t>9</w:t>
      </w:r>
      <w:r w:rsidR="001A2C58">
        <w:rPr>
          <w:rFonts w:ascii="Times New Roman" w:hAnsi="Times New Roman"/>
          <w:b/>
          <w:sz w:val="24"/>
          <w:szCs w:val="24"/>
        </w:rPr>
        <w:t>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AC7C1C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AC7C1C">
        <w:rPr>
          <w:rFonts w:ascii="Times New Roman" w:hAnsi="Times New Roman"/>
          <w:b/>
          <w:sz w:val="24"/>
          <w:szCs w:val="24"/>
        </w:rPr>
        <w:t>4</w:t>
      </w:r>
      <w:r w:rsidRPr="00074ACC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</w:t>
      </w:r>
      <w:r w:rsidR="00AC7C1C">
        <w:rPr>
          <w:rFonts w:ascii="Times New Roman" w:hAnsi="Times New Roman"/>
          <w:b/>
          <w:sz w:val="24"/>
          <w:szCs w:val="24"/>
        </w:rPr>
        <w:t>290</w:t>
      </w:r>
      <w:r w:rsidR="004537DD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lei plus </w:t>
      </w:r>
      <w:r w:rsidR="00AC7C1C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lastRenderedPageBreak/>
        <w:t xml:space="preserve">Legea nr.61/1991 – r - sancționarea faptelor de încălcare a unor norme de conviețuire socială, a ordinii și liniștii publice – </w:t>
      </w:r>
      <w:r w:rsidR="0070028C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70028C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70028C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70028C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70028C"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70028C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AC7C1C">
        <w:rPr>
          <w:rFonts w:ascii="Times New Roman" w:hAnsi="Times New Roman"/>
          <w:b/>
          <w:sz w:val="24"/>
          <w:szCs w:val="24"/>
        </w:rPr>
        <w:t>3</w:t>
      </w:r>
      <w:r w:rsidR="0070028C">
        <w:rPr>
          <w:rFonts w:ascii="Times New Roman" w:hAnsi="Times New Roman"/>
          <w:b/>
          <w:sz w:val="24"/>
          <w:szCs w:val="24"/>
        </w:rPr>
        <w:t>200</w:t>
      </w:r>
      <w:r w:rsidRPr="00074ACC">
        <w:rPr>
          <w:rFonts w:ascii="Times New Roman" w:hAnsi="Times New Roman"/>
          <w:b/>
          <w:sz w:val="24"/>
          <w:szCs w:val="24"/>
        </w:rPr>
        <w:t xml:space="preserve"> lei .</w:t>
      </w: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06AA" w:rsidRDefault="001006AA" w:rsidP="001006AA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AC7C1C">
        <w:rPr>
          <w:rFonts w:ascii="Times New Roman" w:hAnsi="Times New Roman"/>
          <w:b/>
          <w:sz w:val="24"/>
          <w:szCs w:val="24"/>
        </w:rPr>
        <w:t>2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AC7C1C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AC7C1C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AC7C1C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AC7C1C"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AC7C1C">
        <w:rPr>
          <w:rFonts w:ascii="Times New Roman" w:hAnsi="Times New Roman"/>
          <w:b/>
          <w:sz w:val="24"/>
          <w:szCs w:val="24"/>
        </w:rPr>
        <w:t>în valoare de 300 lei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5460B7" w:rsidRDefault="005460B7" w:rsidP="005460B7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06AA" w:rsidRPr="00074ACC" w:rsidRDefault="001006AA" w:rsidP="005460B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C1" w:rsidRDefault="001C46C1" w:rsidP="001D2382">
      <w:pPr>
        <w:spacing w:after="0" w:line="240" w:lineRule="auto"/>
      </w:pPr>
      <w:r>
        <w:separator/>
      </w:r>
    </w:p>
  </w:endnote>
  <w:endnote w:type="continuationSeparator" w:id="0">
    <w:p w:rsidR="001C46C1" w:rsidRDefault="001C46C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AC7C1C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C1" w:rsidRDefault="001C46C1" w:rsidP="001D2382">
      <w:pPr>
        <w:spacing w:after="0" w:line="240" w:lineRule="auto"/>
      </w:pPr>
      <w:r>
        <w:separator/>
      </w:r>
    </w:p>
  </w:footnote>
  <w:footnote w:type="continuationSeparator" w:id="0">
    <w:p w:rsidR="001C46C1" w:rsidRDefault="001C46C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C46C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C46C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1C46C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74F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5327"/>
    <w:rsid w:val="00ED57C7"/>
    <w:rsid w:val="00EE2CE0"/>
    <w:rsid w:val="00EE3CF8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A0B"/>
    <w:rsid w:val="00FA1155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3D64-44B9-4F84-B839-AFACB3D0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620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2020-09-29T10:11:00Z</cp:lastPrinted>
  <dcterms:created xsi:type="dcterms:W3CDTF">2020-10-05T06:35:00Z</dcterms:created>
  <dcterms:modified xsi:type="dcterms:W3CDTF">2020-10-05T08:10:00Z</dcterms:modified>
</cp:coreProperties>
</file>